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080" w:rsidRPr="00ED6CD5" w:rsidRDefault="00113080" w:rsidP="00ED6CD5">
      <w:pPr>
        <w:spacing w:after="0" w:line="240" w:lineRule="auto"/>
        <w:jc w:val="both"/>
        <w:rPr>
          <w:b/>
          <w:sz w:val="24"/>
          <w:szCs w:val="24"/>
        </w:rPr>
      </w:pPr>
      <w:r w:rsidRPr="00ED6CD5">
        <w:rPr>
          <w:b/>
          <w:sz w:val="24"/>
          <w:szCs w:val="24"/>
        </w:rPr>
        <w:t xml:space="preserve">Present:  </w:t>
      </w:r>
      <w:r w:rsidRPr="00ED6CD5">
        <w:rPr>
          <w:sz w:val="24"/>
          <w:szCs w:val="24"/>
        </w:rPr>
        <w:t xml:space="preserve">Cllrs </w:t>
      </w:r>
      <w:smartTag w:uri="urn:schemas-microsoft-com:office:smarttags" w:element="place">
        <w:r w:rsidRPr="00ED6CD5">
          <w:rPr>
            <w:sz w:val="24"/>
            <w:szCs w:val="24"/>
          </w:rPr>
          <w:t>S Livermore</w:t>
        </w:r>
      </w:smartTag>
      <w:r w:rsidRPr="00ED6CD5">
        <w:rPr>
          <w:sz w:val="24"/>
          <w:szCs w:val="24"/>
        </w:rPr>
        <w:t>, G Rowsell, L Clark &amp; I McDonald</w:t>
      </w:r>
    </w:p>
    <w:p w:rsidR="00113080" w:rsidRPr="00ED6CD5" w:rsidRDefault="00113080" w:rsidP="00ED6CD5">
      <w:pPr>
        <w:spacing w:after="0" w:line="240" w:lineRule="auto"/>
        <w:jc w:val="both"/>
        <w:rPr>
          <w:sz w:val="24"/>
          <w:szCs w:val="24"/>
        </w:rPr>
      </w:pPr>
      <w:r w:rsidRPr="00ED6CD5">
        <w:rPr>
          <w:b/>
          <w:sz w:val="24"/>
          <w:szCs w:val="24"/>
        </w:rPr>
        <w:t xml:space="preserve">In attendance:  </w:t>
      </w:r>
      <w:r w:rsidRPr="00ED6CD5">
        <w:rPr>
          <w:sz w:val="24"/>
          <w:szCs w:val="24"/>
        </w:rPr>
        <w:t>Mrs S Sayer – Parish Clerk</w:t>
      </w:r>
    </w:p>
    <w:p w:rsidR="00113080" w:rsidRDefault="00113080" w:rsidP="00ED6CD5">
      <w:pPr>
        <w:spacing w:after="0" w:line="240" w:lineRule="auto"/>
        <w:jc w:val="both"/>
        <w:rPr>
          <w:sz w:val="24"/>
          <w:szCs w:val="24"/>
        </w:rPr>
      </w:pPr>
      <w:r w:rsidRPr="00ED6CD5">
        <w:rPr>
          <w:b/>
          <w:sz w:val="24"/>
          <w:szCs w:val="24"/>
        </w:rPr>
        <w:t xml:space="preserve">Members of Public:  </w:t>
      </w:r>
      <w:r w:rsidRPr="00ED6CD5">
        <w:rPr>
          <w:sz w:val="24"/>
          <w:szCs w:val="24"/>
        </w:rPr>
        <w:t>5</w:t>
      </w:r>
    </w:p>
    <w:p w:rsidR="00113080" w:rsidRDefault="00113080" w:rsidP="00ED6CD5">
      <w:pPr>
        <w:spacing w:after="0" w:line="240" w:lineRule="auto"/>
        <w:jc w:val="both"/>
        <w:rPr>
          <w:sz w:val="24"/>
          <w:szCs w:val="24"/>
        </w:rPr>
      </w:pPr>
    </w:p>
    <w:p w:rsidR="00113080" w:rsidRPr="00ED6CD5" w:rsidRDefault="00113080" w:rsidP="00ED6CD5">
      <w:pPr>
        <w:spacing w:after="0" w:line="240" w:lineRule="auto"/>
        <w:jc w:val="both"/>
        <w:rPr>
          <w:sz w:val="24"/>
          <w:szCs w:val="24"/>
        </w:rPr>
      </w:pPr>
      <w:r>
        <w:rPr>
          <w:sz w:val="24"/>
          <w:szCs w:val="24"/>
        </w:rPr>
        <w:t>It was agreed by all members to discuss, decide and if agreed to sign the Clerk’s contract of employment item could be added to the agenda.</w:t>
      </w:r>
    </w:p>
    <w:p w:rsidR="00113080" w:rsidRPr="00ED6CD5" w:rsidRDefault="00113080" w:rsidP="00ED6CD5">
      <w:pPr>
        <w:spacing w:after="0" w:line="240" w:lineRule="auto"/>
        <w:jc w:val="both"/>
        <w:rPr>
          <w:sz w:val="24"/>
          <w:szCs w:val="24"/>
        </w:rPr>
      </w:pPr>
    </w:p>
    <w:p w:rsidR="00113080" w:rsidRPr="00ED6CD5" w:rsidRDefault="00113080" w:rsidP="00ED6CD5">
      <w:pPr>
        <w:spacing w:after="0" w:line="240" w:lineRule="auto"/>
        <w:jc w:val="both"/>
        <w:rPr>
          <w:b/>
          <w:sz w:val="24"/>
          <w:szCs w:val="24"/>
          <w:u w:val="single"/>
        </w:rPr>
      </w:pPr>
      <w:r w:rsidRPr="00ED6CD5">
        <w:rPr>
          <w:b/>
          <w:sz w:val="24"/>
          <w:szCs w:val="24"/>
        </w:rPr>
        <w:tab/>
      </w:r>
      <w:r>
        <w:rPr>
          <w:b/>
          <w:sz w:val="24"/>
          <w:szCs w:val="24"/>
          <w:u w:val="single"/>
        </w:rPr>
        <w:t>Apologies</w:t>
      </w:r>
    </w:p>
    <w:p w:rsidR="00113080" w:rsidRDefault="00131261" w:rsidP="00B63505">
      <w:pPr>
        <w:pStyle w:val="ListParagraph"/>
        <w:numPr>
          <w:ilvl w:val="0"/>
          <w:numId w:val="1"/>
        </w:numPr>
        <w:jc w:val="both"/>
        <w:rPr>
          <w:sz w:val="24"/>
          <w:szCs w:val="24"/>
        </w:rPr>
      </w:pPr>
      <w:r>
        <w:rPr>
          <w:sz w:val="24"/>
          <w:szCs w:val="24"/>
        </w:rPr>
        <w:t>There were no apologies.</w:t>
      </w:r>
    </w:p>
    <w:p w:rsidR="00131261" w:rsidRPr="00131261" w:rsidRDefault="00131261" w:rsidP="00131261">
      <w:pPr>
        <w:pStyle w:val="ListParagraph"/>
        <w:jc w:val="both"/>
        <w:rPr>
          <w:sz w:val="24"/>
          <w:szCs w:val="24"/>
        </w:rPr>
      </w:pPr>
    </w:p>
    <w:p w:rsidR="00113080" w:rsidRPr="00D06C2B" w:rsidRDefault="00113080" w:rsidP="00B63505">
      <w:pPr>
        <w:pStyle w:val="ListParagraph"/>
        <w:numPr>
          <w:ilvl w:val="0"/>
          <w:numId w:val="1"/>
        </w:numPr>
        <w:jc w:val="both"/>
        <w:rPr>
          <w:b/>
          <w:sz w:val="24"/>
          <w:szCs w:val="24"/>
          <w:u w:val="single"/>
        </w:rPr>
      </w:pPr>
      <w:r w:rsidRPr="00D06C2B">
        <w:rPr>
          <w:b/>
          <w:sz w:val="24"/>
          <w:szCs w:val="24"/>
          <w:u w:val="single"/>
        </w:rPr>
        <w:t>Declarations of Interest</w:t>
      </w:r>
    </w:p>
    <w:p w:rsidR="00113080" w:rsidRDefault="00113080" w:rsidP="00B63505">
      <w:pPr>
        <w:pStyle w:val="ListParagraph"/>
        <w:jc w:val="both"/>
        <w:rPr>
          <w:sz w:val="24"/>
          <w:szCs w:val="24"/>
        </w:rPr>
      </w:pPr>
      <w:r>
        <w:rPr>
          <w:sz w:val="24"/>
          <w:szCs w:val="24"/>
        </w:rPr>
        <w:t>No declarations of interests were made at this point of the meeting.</w:t>
      </w:r>
    </w:p>
    <w:p w:rsidR="00131261" w:rsidRDefault="00131261" w:rsidP="00B63505">
      <w:pPr>
        <w:pStyle w:val="ListParagraph"/>
        <w:jc w:val="both"/>
        <w:rPr>
          <w:sz w:val="24"/>
          <w:szCs w:val="24"/>
        </w:rPr>
      </w:pPr>
    </w:p>
    <w:p w:rsidR="00131261" w:rsidRDefault="00131261" w:rsidP="00131261">
      <w:pPr>
        <w:pStyle w:val="ListParagraph"/>
        <w:numPr>
          <w:ilvl w:val="0"/>
          <w:numId w:val="1"/>
        </w:numPr>
        <w:jc w:val="both"/>
        <w:rPr>
          <w:sz w:val="24"/>
          <w:szCs w:val="24"/>
        </w:rPr>
      </w:pPr>
      <w:r w:rsidRPr="00D06C2B">
        <w:rPr>
          <w:b/>
          <w:sz w:val="24"/>
          <w:szCs w:val="24"/>
          <w:u w:val="single"/>
        </w:rPr>
        <w:t>The M</w:t>
      </w:r>
      <w:r>
        <w:rPr>
          <w:b/>
          <w:sz w:val="24"/>
          <w:szCs w:val="24"/>
          <w:u w:val="single"/>
        </w:rPr>
        <w:t>inutes of the  last meeting – 19</w:t>
      </w:r>
      <w:r w:rsidRPr="00131261">
        <w:rPr>
          <w:b/>
          <w:sz w:val="24"/>
          <w:szCs w:val="24"/>
          <w:u w:val="single"/>
          <w:vertAlign w:val="superscript"/>
        </w:rPr>
        <w:t>th</w:t>
      </w:r>
      <w:r>
        <w:rPr>
          <w:b/>
          <w:sz w:val="24"/>
          <w:szCs w:val="24"/>
          <w:u w:val="single"/>
        </w:rPr>
        <w:t xml:space="preserve"> February 2019</w:t>
      </w:r>
    </w:p>
    <w:p w:rsidR="00131261" w:rsidRPr="00ED6CD5" w:rsidRDefault="00131261" w:rsidP="00131261">
      <w:pPr>
        <w:pStyle w:val="ListParagraph"/>
        <w:jc w:val="both"/>
        <w:rPr>
          <w:sz w:val="24"/>
          <w:szCs w:val="24"/>
        </w:rPr>
      </w:pPr>
      <w:r>
        <w:rPr>
          <w:sz w:val="24"/>
          <w:szCs w:val="24"/>
        </w:rPr>
        <w:t>The m</w:t>
      </w:r>
      <w:r>
        <w:rPr>
          <w:sz w:val="24"/>
          <w:szCs w:val="24"/>
        </w:rPr>
        <w:t>inutes of the meeting held on 19</w:t>
      </w:r>
      <w:r w:rsidRPr="00131261">
        <w:rPr>
          <w:sz w:val="24"/>
          <w:szCs w:val="24"/>
          <w:vertAlign w:val="superscript"/>
        </w:rPr>
        <w:t>th</w:t>
      </w:r>
      <w:r>
        <w:rPr>
          <w:sz w:val="24"/>
          <w:szCs w:val="24"/>
        </w:rPr>
        <w:t xml:space="preserve"> February 2019</w:t>
      </w:r>
      <w:r>
        <w:rPr>
          <w:sz w:val="24"/>
          <w:szCs w:val="24"/>
        </w:rPr>
        <w:t xml:space="preserve"> were approved and signed by the Chairman Cllr S Livermore as a true and accurate record.</w:t>
      </w:r>
    </w:p>
    <w:p w:rsidR="00113080" w:rsidRPr="00D06C2B" w:rsidRDefault="00113080" w:rsidP="00B63505">
      <w:pPr>
        <w:pStyle w:val="ListParagraph"/>
        <w:jc w:val="both"/>
        <w:rPr>
          <w:sz w:val="24"/>
          <w:szCs w:val="24"/>
        </w:rPr>
      </w:pPr>
    </w:p>
    <w:p w:rsidR="00113080" w:rsidRDefault="00113080" w:rsidP="00B63505">
      <w:pPr>
        <w:pStyle w:val="ListParagraph"/>
        <w:numPr>
          <w:ilvl w:val="0"/>
          <w:numId w:val="1"/>
        </w:numPr>
        <w:jc w:val="both"/>
        <w:rPr>
          <w:sz w:val="24"/>
          <w:szCs w:val="24"/>
        </w:rPr>
      </w:pPr>
      <w:r w:rsidRPr="00ED6CD5">
        <w:rPr>
          <w:b/>
          <w:sz w:val="24"/>
          <w:szCs w:val="24"/>
          <w:u w:val="single"/>
        </w:rPr>
        <w:t xml:space="preserve">Public Comments </w:t>
      </w:r>
      <w:r w:rsidRPr="00ED6CD5">
        <w:rPr>
          <w:sz w:val="24"/>
          <w:szCs w:val="24"/>
        </w:rPr>
        <w:t>–.</w:t>
      </w:r>
    </w:p>
    <w:p w:rsidR="00DB3160" w:rsidRDefault="00DB3160" w:rsidP="00DB3160">
      <w:pPr>
        <w:pStyle w:val="ListParagraph"/>
        <w:numPr>
          <w:ilvl w:val="0"/>
          <w:numId w:val="5"/>
        </w:numPr>
        <w:jc w:val="both"/>
        <w:rPr>
          <w:sz w:val="24"/>
          <w:szCs w:val="24"/>
        </w:rPr>
      </w:pPr>
      <w:r w:rsidRPr="00DB3160">
        <w:rPr>
          <w:sz w:val="24"/>
          <w:szCs w:val="24"/>
        </w:rPr>
        <w:t>The amount of straw and mu</w:t>
      </w:r>
      <w:r>
        <w:rPr>
          <w:sz w:val="24"/>
          <w:szCs w:val="24"/>
        </w:rPr>
        <w:t xml:space="preserve">d on the roads was reported to be worse than ever, and there were huge amounts in the road by the bungalows on Stud Hill.  The mud was being pushed onto peoples driveways by the traffic and the amount of accidents it was causing. </w:t>
      </w:r>
    </w:p>
    <w:p w:rsidR="00DB3160" w:rsidRDefault="00DB3160" w:rsidP="00DB3160">
      <w:pPr>
        <w:pStyle w:val="ListParagraph"/>
        <w:numPr>
          <w:ilvl w:val="0"/>
          <w:numId w:val="5"/>
        </w:numPr>
        <w:jc w:val="both"/>
        <w:rPr>
          <w:sz w:val="24"/>
          <w:szCs w:val="24"/>
        </w:rPr>
      </w:pPr>
      <w:r>
        <w:rPr>
          <w:sz w:val="24"/>
          <w:szCs w:val="24"/>
        </w:rPr>
        <w:t>It was reported that tractor/trailers leaving after midnight laden with bales of straw and leaving mud on the road.</w:t>
      </w:r>
    </w:p>
    <w:p w:rsidR="00113080" w:rsidRPr="00DB3160" w:rsidRDefault="00BB5F21" w:rsidP="00DB3160">
      <w:pPr>
        <w:pStyle w:val="ListParagraph"/>
        <w:numPr>
          <w:ilvl w:val="0"/>
          <w:numId w:val="5"/>
        </w:numPr>
        <w:jc w:val="both"/>
        <w:rPr>
          <w:b/>
          <w:sz w:val="24"/>
          <w:szCs w:val="24"/>
        </w:rPr>
      </w:pPr>
      <w:r w:rsidRPr="00DB3160">
        <w:rPr>
          <w:sz w:val="24"/>
          <w:szCs w:val="24"/>
        </w:rPr>
        <w:t>Residents would like to se</w:t>
      </w:r>
      <w:r>
        <w:rPr>
          <w:sz w:val="24"/>
          <w:szCs w:val="24"/>
        </w:rPr>
        <w:t>e a kerb installed through there</w:t>
      </w:r>
      <w:r w:rsidRPr="00DB3160">
        <w:rPr>
          <w:sz w:val="24"/>
          <w:szCs w:val="24"/>
        </w:rPr>
        <w:t xml:space="preserve"> to help stop the mud accumulating on the driveways.</w:t>
      </w:r>
      <w:r>
        <w:rPr>
          <w:sz w:val="24"/>
          <w:szCs w:val="24"/>
        </w:rPr>
        <w:t xml:space="preserve">  </w:t>
      </w:r>
      <w:r w:rsidRPr="00DB3160">
        <w:rPr>
          <w:sz w:val="24"/>
          <w:szCs w:val="24"/>
        </w:rPr>
        <w:t xml:space="preserve"> </w:t>
      </w:r>
      <w:r w:rsidR="00DB3160" w:rsidRPr="00DB3160">
        <w:rPr>
          <w:b/>
          <w:sz w:val="24"/>
          <w:szCs w:val="24"/>
        </w:rPr>
        <w:t xml:space="preserve">Clerk to write to Stud Farm requesting that they clear the road of </w:t>
      </w:r>
      <w:r w:rsidR="00711C8B">
        <w:rPr>
          <w:b/>
          <w:sz w:val="24"/>
          <w:szCs w:val="24"/>
        </w:rPr>
        <w:t xml:space="preserve">straw and </w:t>
      </w:r>
      <w:r w:rsidR="00DB3160" w:rsidRPr="00DB3160">
        <w:rPr>
          <w:b/>
          <w:sz w:val="24"/>
          <w:szCs w:val="24"/>
        </w:rPr>
        <w:t>mud.</w:t>
      </w:r>
    </w:p>
    <w:p w:rsidR="00DB3160" w:rsidRDefault="00DB3160" w:rsidP="00DB3160">
      <w:pPr>
        <w:pStyle w:val="ListParagraph"/>
        <w:numPr>
          <w:ilvl w:val="0"/>
          <w:numId w:val="5"/>
        </w:numPr>
        <w:jc w:val="both"/>
        <w:rPr>
          <w:sz w:val="24"/>
          <w:szCs w:val="24"/>
        </w:rPr>
      </w:pPr>
      <w:r>
        <w:rPr>
          <w:sz w:val="24"/>
          <w:szCs w:val="24"/>
        </w:rPr>
        <w:t>Residents stated that if the new bridge does not have a weight limit on it the problems of HGV’s will be the same as before.</w:t>
      </w:r>
    </w:p>
    <w:p w:rsidR="00DB3160" w:rsidRDefault="00DB3160" w:rsidP="00DB3160">
      <w:pPr>
        <w:pStyle w:val="ListParagraph"/>
        <w:numPr>
          <w:ilvl w:val="0"/>
          <w:numId w:val="5"/>
        </w:numPr>
        <w:jc w:val="both"/>
        <w:rPr>
          <w:sz w:val="24"/>
          <w:szCs w:val="24"/>
        </w:rPr>
      </w:pPr>
      <w:r>
        <w:rPr>
          <w:sz w:val="24"/>
          <w:szCs w:val="24"/>
        </w:rPr>
        <w:t xml:space="preserve">Resident requested site of the map of the diversion which unfortunately had not been brought along to the meeting.  Clerk said that ECC Engineers were supposed to sending </w:t>
      </w:r>
      <w:r w:rsidR="00BB5F21">
        <w:rPr>
          <w:sz w:val="24"/>
          <w:szCs w:val="24"/>
        </w:rPr>
        <w:t>an</w:t>
      </w:r>
      <w:r>
        <w:rPr>
          <w:sz w:val="24"/>
          <w:szCs w:val="24"/>
        </w:rPr>
        <w:t xml:space="preserve"> A3 copy that could be put on the notice and would chase.</w:t>
      </w:r>
    </w:p>
    <w:p w:rsidR="00DB3160" w:rsidRDefault="00DB3160" w:rsidP="00DB3160">
      <w:pPr>
        <w:pStyle w:val="ListParagraph"/>
        <w:numPr>
          <w:ilvl w:val="0"/>
          <w:numId w:val="5"/>
        </w:numPr>
        <w:jc w:val="both"/>
        <w:rPr>
          <w:sz w:val="24"/>
          <w:szCs w:val="24"/>
        </w:rPr>
      </w:pPr>
      <w:r>
        <w:rPr>
          <w:sz w:val="24"/>
          <w:szCs w:val="24"/>
        </w:rPr>
        <w:t>Fambridge Road to be closed for three whole days, which residents were not happy about as it means that anyone needing to access Maldon have to drive all the way around Purleigh, Hazeleigh and turn right at the Danbury round-a-about to get into Maldon.</w:t>
      </w:r>
    </w:p>
    <w:p w:rsidR="00113080" w:rsidRPr="00ED6CD5" w:rsidRDefault="00113080" w:rsidP="00B63505">
      <w:pPr>
        <w:pStyle w:val="ListParagraph"/>
        <w:jc w:val="both"/>
        <w:rPr>
          <w:sz w:val="24"/>
          <w:szCs w:val="24"/>
        </w:rPr>
      </w:pPr>
    </w:p>
    <w:p w:rsidR="00711C8B" w:rsidRDefault="00711C8B" w:rsidP="00B63505">
      <w:pPr>
        <w:pStyle w:val="ListParagraph"/>
        <w:numPr>
          <w:ilvl w:val="0"/>
          <w:numId w:val="1"/>
        </w:numPr>
        <w:jc w:val="both"/>
        <w:rPr>
          <w:sz w:val="24"/>
          <w:szCs w:val="24"/>
        </w:rPr>
      </w:pPr>
      <w:r>
        <w:rPr>
          <w:b/>
          <w:sz w:val="24"/>
          <w:szCs w:val="24"/>
          <w:u w:val="single"/>
        </w:rPr>
        <w:t>D</w:t>
      </w:r>
      <w:r w:rsidRPr="00ED6CD5">
        <w:rPr>
          <w:b/>
          <w:sz w:val="24"/>
          <w:szCs w:val="24"/>
          <w:u w:val="single"/>
        </w:rPr>
        <w:t>istrict Councillors report</w:t>
      </w:r>
      <w:r w:rsidRPr="00ED6CD5">
        <w:rPr>
          <w:sz w:val="24"/>
          <w:szCs w:val="24"/>
        </w:rPr>
        <w:t xml:space="preserve"> – there were no District Councillors present.</w:t>
      </w:r>
    </w:p>
    <w:p w:rsidR="00711C8B" w:rsidRDefault="00711C8B" w:rsidP="00711C8B">
      <w:pPr>
        <w:pStyle w:val="ListParagraph"/>
        <w:jc w:val="both"/>
        <w:rPr>
          <w:b/>
          <w:sz w:val="24"/>
          <w:szCs w:val="24"/>
          <w:u w:val="single"/>
        </w:rPr>
      </w:pPr>
    </w:p>
    <w:p w:rsidR="00711C8B" w:rsidRDefault="00711C8B" w:rsidP="00711C8B">
      <w:pPr>
        <w:pStyle w:val="ListParagraph"/>
        <w:jc w:val="both"/>
        <w:rPr>
          <w:b/>
          <w:sz w:val="24"/>
          <w:szCs w:val="24"/>
          <w:u w:val="single"/>
        </w:rPr>
      </w:pPr>
    </w:p>
    <w:p w:rsidR="00711C8B" w:rsidRDefault="00711C8B" w:rsidP="00711C8B">
      <w:pPr>
        <w:pStyle w:val="ListParagraph"/>
        <w:jc w:val="both"/>
        <w:rPr>
          <w:sz w:val="24"/>
          <w:szCs w:val="24"/>
        </w:rPr>
      </w:pPr>
    </w:p>
    <w:p w:rsidR="00DB3160" w:rsidRPr="00711C8B" w:rsidRDefault="00DB3160" w:rsidP="00B63505">
      <w:pPr>
        <w:pStyle w:val="ListParagraph"/>
        <w:numPr>
          <w:ilvl w:val="0"/>
          <w:numId w:val="1"/>
        </w:numPr>
        <w:jc w:val="both"/>
        <w:rPr>
          <w:b/>
          <w:sz w:val="24"/>
          <w:szCs w:val="24"/>
          <w:u w:val="single"/>
        </w:rPr>
      </w:pPr>
      <w:r w:rsidRPr="00711C8B">
        <w:rPr>
          <w:b/>
          <w:sz w:val="24"/>
          <w:szCs w:val="24"/>
          <w:u w:val="single"/>
        </w:rPr>
        <w:t>Election -2</w:t>
      </w:r>
      <w:r w:rsidRPr="00711C8B">
        <w:rPr>
          <w:b/>
          <w:sz w:val="24"/>
          <w:szCs w:val="24"/>
          <w:u w:val="single"/>
          <w:vertAlign w:val="superscript"/>
        </w:rPr>
        <w:t>nd</w:t>
      </w:r>
      <w:r w:rsidRPr="00711C8B">
        <w:rPr>
          <w:b/>
          <w:sz w:val="24"/>
          <w:szCs w:val="24"/>
          <w:u w:val="single"/>
        </w:rPr>
        <w:t xml:space="preserve"> May</w:t>
      </w:r>
    </w:p>
    <w:p w:rsidR="00DB3160" w:rsidRDefault="00DB3160" w:rsidP="00DB3160">
      <w:pPr>
        <w:pStyle w:val="ListParagraph"/>
        <w:numPr>
          <w:ilvl w:val="1"/>
          <w:numId w:val="1"/>
        </w:numPr>
        <w:jc w:val="both"/>
        <w:rPr>
          <w:sz w:val="24"/>
          <w:szCs w:val="24"/>
        </w:rPr>
      </w:pPr>
      <w:r>
        <w:rPr>
          <w:sz w:val="24"/>
          <w:szCs w:val="24"/>
        </w:rPr>
        <w:t>Members noted that the Election was uncontested and the candidates that were elected were Gavin Rowsell, Len Clark and Kerry-Jane Wylie.</w:t>
      </w:r>
    </w:p>
    <w:p w:rsidR="00DB3160" w:rsidRDefault="00711C8B" w:rsidP="00DB3160">
      <w:pPr>
        <w:pStyle w:val="ListParagraph"/>
        <w:numPr>
          <w:ilvl w:val="1"/>
          <w:numId w:val="1"/>
        </w:numPr>
        <w:jc w:val="both"/>
        <w:rPr>
          <w:sz w:val="24"/>
          <w:szCs w:val="24"/>
        </w:rPr>
      </w:pPr>
      <w:r>
        <w:rPr>
          <w:sz w:val="24"/>
          <w:szCs w:val="24"/>
        </w:rPr>
        <w:t>Members noted that co-option can take place without advertising and with this in mind, had already had a meeting with Richard Wilson prior to the meeting and it was agreed that he would join the Parish Council with effect from the May 2019 meeting.</w:t>
      </w:r>
    </w:p>
    <w:p w:rsidR="00711C8B" w:rsidRPr="00DB3160" w:rsidRDefault="00711C8B" w:rsidP="00711C8B">
      <w:pPr>
        <w:pStyle w:val="ListParagraph"/>
        <w:ind w:left="1695"/>
        <w:jc w:val="both"/>
        <w:rPr>
          <w:sz w:val="24"/>
          <w:szCs w:val="24"/>
        </w:rPr>
      </w:pPr>
    </w:p>
    <w:p w:rsidR="00113080" w:rsidRPr="00C55173" w:rsidRDefault="00113080" w:rsidP="00B63505">
      <w:pPr>
        <w:pStyle w:val="ListParagraph"/>
        <w:numPr>
          <w:ilvl w:val="0"/>
          <w:numId w:val="1"/>
        </w:numPr>
        <w:jc w:val="both"/>
        <w:rPr>
          <w:b/>
          <w:sz w:val="24"/>
          <w:szCs w:val="24"/>
          <w:u w:val="single"/>
        </w:rPr>
      </w:pPr>
      <w:r w:rsidRPr="00C55173">
        <w:rPr>
          <w:b/>
          <w:sz w:val="24"/>
          <w:szCs w:val="24"/>
          <w:u w:val="single"/>
        </w:rPr>
        <w:t>Transport</w:t>
      </w:r>
    </w:p>
    <w:p w:rsidR="00711C8B" w:rsidRDefault="00711C8B" w:rsidP="00B63505">
      <w:pPr>
        <w:pStyle w:val="ListParagraph"/>
        <w:jc w:val="both"/>
        <w:rPr>
          <w:sz w:val="24"/>
          <w:szCs w:val="24"/>
        </w:rPr>
      </w:pPr>
      <w:r>
        <w:rPr>
          <w:sz w:val="24"/>
          <w:szCs w:val="24"/>
        </w:rPr>
        <w:t>It was reported that there unfortunately a passenger fell on the bus but was not badly hurt.</w:t>
      </w:r>
    </w:p>
    <w:p w:rsidR="00711C8B" w:rsidRDefault="00BB5F21" w:rsidP="00B63505">
      <w:pPr>
        <w:pStyle w:val="ListParagraph"/>
        <w:jc w:val="both"/>
        <w:rPr>
          <w:sz w:val="24"/>
          <w:szCs w:val="24"/>
        </w:rPr>
      </w:pPr>
      <w:r>
        <w:rPr>
          <w:sz w:val="24"/>
          <w:szCs w:val="24"/>
        </w:rPr>
        <w:t>There is currently a review on ticketing options on Park &amp; Ride, but no news yet in this regard, but they are considering type and cost.</w:t>
      </w:r>
    </w:p>
    <w:p w:rsidR="00711C8B" w:rsidRDefault="00711C8B" w:rsidP="00B63505">
      <w:pPr>
        <w:pStyle w:val="ListParagraph"/>
        <w:jc w:val="both"/>
        <w:rPr>
          <w:sz w:val="24"/>
          <w:szCs w:val="24"/>
        </w:rPr>
      </w:pPr>
      <w:r>
        <w:rPr>
          <w:sz w:val="24"/>
          <w:szCs w:val="24"/>
        </w:rPr>
        <w:t>There is a passenger Transport Forum on 12</w:t>
      </w:r>
      <w:r w:rsidRPr="00711C8B">
        <w:rPr>
          <w:sz w:val="24"/>
          <w:szCs w:val="24"/>
          <w:vertAlign w:val="superscript"/>
        </w:rPr>
        <w:t>th</w:t>
      </w:r>
      <w:r>
        <w:rPr>
          <w:sz w:val="24"/>
          <w:szCs w:val="24"/>
        </w:rPr>
        <w:t xml:space="preserve"> June, the last one being in December 2018, and Cllr Clark believes that these meetings are not regular enough.</w:t>
      </w:r>
      <w:r w:rsidR="00113080">
        <w:rPr>
          <w:sz w:val="24"/>
          <w:szCs w:val="24"/>
        </w:rPr>
        <w:t xml:space="preserve"> </w:t>
      </w:r>
    </w:p>
    <w:p w:rsidR="00711C8B" w:rsidRDefault="00711C8B" w:rsidP="00B63505">
      <w:pPr>
        <w:pStyle w:val="ListParagraph"/>
        <w:jc w:val="both"/>
        <w:rPr>
          <w:sz w:val="24"/>
          <w:szCs w:val="24"/>
        </w:rPr>
      </w:pPr>
    </w:p>
    <w:p w:rsidR="00113080" w:rsidRPr="00C55173" w:rsidRDefault="00113080" w:rsidP="00B63505">
      <w:pPr>
        <w:pStyle w:val="ListParagraph"/>
        <w:numPr>
          <w:ilvl w:val="0"/>
          <w:numId w:val="1"/>
        </w:numPr>
        <w:jc w:val="both"/>
        <w:rPr>
          <w:b/>
          <w:sz w:val="24"/>
          <w:szCs w:val="24"/>
          <w:u w:val="single"/>
        </w:rPr>
      </w:pPr>
      <w:r>
        <w:rPr>
          <w:b/>
          <w:sz w:val="24"/>
          <w:szCs w:val="24"/>
          <w:u w:val="single"/>
        </w:rPr>
        <w:t>The Furze</w:t>
      </w:r>
    </w:p>
    <w:p w:rsidR="00113080" w:rsidRDefault="00711C8B" w:rsidP="00B63505">
      <w:pPr>
        <w:pStyle w:val="ListParagraph"/>
        <w:jc w:val="both"/>
        <w:rPr>
          <w:sz w:val="24"/>
          <w:szCs w:val="24"/>
        </w:rPr>
      </w:pPr>
      <w:r>
        <w:rPr>
          <w:sz w:val="24"/>
          <w:szCs w:val="24"/>
        </w:rPr>
        <w:t>It was reported that someone had widened the pathway next to the gate, wider enough for a quad to get through.  Parish Council gave permission for this gap to be blocked off.</w:t>
      </w:r>
    </w:p>
    <w:p w:rsidR="00711C8B" w:rsidRDefault="00711C8B" w:rsidP="00B63505">
      <w:pPr>
        <w:pStyle w:val="ListParagraph"/>
        <w:jc w:val="both"/>
        <w:rPr>
          <w:sz w:val="24"/>
          <w:szCs w:val="24"/>
        </w:rPr>
      </w:pPr>
      <w:r>
        <w:rPr>
          <w:sz w:val="24"/>
          <w:szCs w:val="24"/>
        </w:rPr>
        <w:t>Also a lot of chocolate Easter Eggs had been found by a dog who had to be taken to the vet, but is OK now, no-one aware of where these eggs came from.</w:t>
      </w:r>
    </w:p>
    <w:p w:rsidR="00711C8B" w:rsidRPr="00A42764" w:rsidRDefault="00711C8B" w:rsidP="00B63505">
      <w:pPr>
        <w:pStyle w:val="ListParagraph"/>
        <w:jc w:val="both"/>
        <w:rPr>
          <w:sz w:val="24"/>
          <w:szCs w:val="24"/>
        </w:rPr>
      </w:pPr>
    </w:p>
    <w:p w:rsidR="00113080" w:rsidRPr="00C55173" w:rsidRDefault="00113080" w:rsidP="00B63505">
      <w:pPr>
        <w:pStyle w:val="ListParagraph"/>
        <w:numPr>
          <w:ilvl w:val="0"/>
          <w:numId w:val="1"/>
        </w:numPr>
        <w:jc w:val="both"/>
        <w:rPr>
          <w:b/>
          <w:sz w:val="24"/>
          <w:szCs w:val="24"/>
          <w:u w:val="single"/>
        </w:rPr>
      </w:pPr>
      <w:r w:rsidRPr="00C55173">
        <w:rPr>
          <w:b/>
          <w:sz w:val="24"/>
          <w:szCs w:val="24"/>
          <w:u w:val="single"/>
        </w:rPr>
        <w:t>Grass Cutting</w:t>
      </w:r>
    </w:p>
    <w:p w:rsidR="00113080" w:rsidRDefault="00711C8B" w:rsidP="00B63505">
      <w:pPr>
        <w:pStyle w:val="ListParagraph"/>
        <w:jc w:val="both"/>
        <w:rPr>
          <w:sz w:val="24"/>
          <w:szCs w:val="24"/>
        </w:rPr>
      </w:pPr>
      <w:r>
        <w:rPr>
          <w:sz w:val="24"/>
          <w:szCs w:val="24"/>
        </w:rPr>
        <w:t>Cllr Livermore mentioned about not cutting the daffodils too soon this year and they had come up blind this year and it was felt that it was because</w:t>
      </w:r>
      <w:r w:rsidR="001A38E3">
        <w:rPr>
          <w:sz w:val="24"/>
          <w:szCs w:val="24"/>
        </w:rPr>
        <w:t xml:space="preserve"> they had been cut too low.  Cllr Clark to have a word with the contractor, Mow My Lawn.</w:t>
      </w:r>
    </w:p>
    <w:p w:rsidR="00113080" w:rsidRPr="000B7F35" w:rsidRDefault="00113080" w:rsidP="00B63505">
      <w:pPr>
        <w:pStyle w:val="ListParagraph"/>
        <w:jc w:val="both"/>
        <w:rPr>
          <w:sz w:val="24"/>
          <w:szCs w:val="24"/>
        </w:rPr>
      </w:pPr>
    </w:p>
    <w:p w:rsidR="00113080" w:rsidRDefault="00113080" w:rsidP="00B63505">
      <w:pPr>
        <w:pStyle w:val="ListParagraph"/>
        <w:numPr>
          <w:ilvl w:val="0"/>
          <w:numId w:val="1"/>
        </w:numPr>
        <w:jc w:val="both"/>
        <w:rPr>
          <w:b/>
          <w:sz w:val="24"/>
          <w:szCs w:val="24"/>
          <w:u w:val="single"/>
        </w:rPr>
      </w:pPr>
      <w:r>
        <w:rPr>
          <w:b/>
          <w:sz w:val="24"/>
          <w:szCs w:val="24"/>
          <w:u w:val="single"/>
        </w:rPr>
        <w:t>Neighbour Hood Watch</w:t>
      </w:r>
    </w:p>
    <w:p w:rsidR="00113080" w:rsidRDefault="001A38E3" w:rsidP="00B63505">
      <w:pPr>
        <w:pStyle w:val="ListParagraph"/>
        <w:jc w:val="both"/>
        <w:rPr>
          <w:sz w:val="24"/>
          <w:szCs w:val="24"/>
        </w:rPr>
      </w:pPr>
      <w:r>
        <w:rPr>
          <w:sz w:val="24"/>
          <w:szCs w:val="24"/>
        </w:rPr>
        <w:t xml:space="preserve">Cllr Macdonald stated that there had </w:t>
      </w:r>
      <w:r w:rsidR="00BB5F21">
        <w:rPr>
          <w:sz w:val="24"/>
          <w:szCs w:val="24"/>
        </w:rPr>
        <w:t>been two</w:t>
      </w:r>
      <w:r>
        <w:rPr>
          <w:sz w:val="24"/>
          <w:szCs w:val="24"/>
        </w:rPr>
        <w:t xml:space="preserve"> break-ins at New Hall Lane.  A lock had been cut and they had gained entry.</w:t>
      </w:r>
    </w:p>
    <w:p w:rsidR="00113080" w:rsidRPr="000B7F35" w:rsidRDefault="00113080" w:rsidP="00B63505">
      <w:pPr>
        <w:pStyle w:val="ListParagraph"/>
        <w:jc w:val="both"/>
        <w:rPr>
          <w:sz w:val="24"/>
          <w:szCs w:val="24"/>
        </w:rPr>
      </w:pPr>
    </w:p>
    <w:p w:rsidR="00113080" w:rsidRDefault="00113080" w:rsidP="00B63505">
      <w:pPr>
        <w:pStyle w:val="ListParagraph"/>
        <w:numPr>
          <w:ilvl w:val="0"/>
          <w:numId w:val="1"/>
        </w:numPr>
        <w:jc w:val="both"/>
        <w:rPr>
          <w:b/>
          <w:sz w:val="24"/>
          <w:szCs w:val="24"/>
          <w:u w:val="single"/>
        </w:rPr>
      </w:pPr>
      <w:r w:rsidRPr="00C55173">
        <w:rPr>
          <w:b/>
          <w:sz w:val="24"/>
          <w:szCs w:val="24"/>
          <w:u w:val="single"/>
        </w:rPr>
        <w:t>Woodside</w:t>
      </w:r>
    </w:p>
    <w:p w:rsidR="00113080" w:rsidRPr="001A38E3" w:rsidRDefault="001A38E3" w:rsidP="00B63505">
      <w:pPr>
        <w:pStyle w:val="ListParagraph"/>
        <w:numPr>
          <w:ilvl w:val="1"/>
          <w:numId w:val="1"/>
        </w:numPr>
        <w:jc w:val="both"/>
        <w:rPr>
          <w:b/>
          <w:sz w:val="24"/>
          <w:szCs w:val="24"/>
        </w:rPr>
      </w:pPr>
      <w:r w:rsidRPr="001A38E3">
        <w:rPr>
          <w:sz w:val="24"/>
          <w:szCs w:val="24"/>
        </w:rPr>
        <w:t xml:space="preserve">Moat Housing had responded and </w:t>
      </w:r>
      <w:r w:rsidR="00BB5F21" w:rsidRPr="001A38E3">
        <w:rPr>
          <w:sz w:val="24"/>
          <w:szCs w:val="24"/>
        </w:rPr>
        <w:t>was</w:t>
      </w:r>
      <w:r w:rsidRPr="001A38E3">
        <w:rPr>
          <w:sz w:val="24"/>
          <w:szCs w:val="24"/>
        </w:rPr>
        <w:t xml:space="preserve"> sending a representative around to have a </w:t>
      </w:r>
      <w:r>
        <w:rPr>
          <w:sz w:val="24"/>
          <w:szCs w:val="24"/>
        </w:rPr>
        <w:t>l</w:t>
      </w:r>
      <w:r w:rsidRPr="001A38E3">
        <w:rPr>
          <w:sz w:val="24"/>
          <w:szCs w:val="24"/>
        </w:rPr>
        <w:t>ook</w:t>
      </w:r>
      <w:r>
        <w:rPr>
          <w:sz w:val="24"/>
          <w:szCs w:val="24"/>
        </w:rPr>
        <w:t xml:space="preserve"> at the fencing around the green at </w:t>
      </w:r>
      <w:r w:rsidR="00BB5F21">
        <w:rPr>
          <w:sz w:val="24"/>
          <w:szCs w:val="24"/>
        </w:rPr>
        <w:t>Woodside</w:t>
      </w:r>
      <w:r>
        <w:rPr>
          <w:sz w:val="24"/>
          <w:szCs w:val="24"/>
        </w:rPr>
        <w:t>.  It was stated that someone from Moat had been seen looking.</w:t>
      </w:r>
    </w:p>
    <w:p w:rsidR="001A38E3" w:rsidRPr="001A38E3" w:rsidRDefault="001A38E3" w:rsidP="00B63505">
      <w:pPr>
        <w:pStyle w:val="ListParagraph"/>
        <w:numPr>
          <w:ilvl w:val="1"/>
          <w:numId w:val="1"/>
        </w:numPr>
        <w:jc w:val="both"/>
        <w:rPr>
          <w:b/>
          <w:sz w:val="24"/>
          <w:szCs w:val="24"/>
        </w:rPr>
      </w:pPr>
      <w:r>
        <w:rPr>
          <w:sz w:val="24"/>
          <w:szCs w:val="24"/>
        </w:rPr>
        <w:t>It was resolved not to go ahead with any of the quotes for fencing that had been obtained until such time Moat Housing had decided what they were going to do.</w:t>
      </w:r>
    </w:p>
    <w:p w:rsidR="00113080" w:rsidRPr="000B7F35" w:rsidRDefault="00113080" w:rsidP="00B63505">
      <w:pPr>
        <w:pStyle w:val="ListParagraph"/>
        <w:jc w:val="both"/>
        <w:rPr>
          <w:sz w:val="24"/>
          <w:szCs w:val="24"/>
        </w:rPr>
      </w:pPr>
    </w:p>
    <w:p w:rsidR="007559B0" w:rsidRDefault="007559B0" w:rsidP="00B63505">
      <w:pPr>
        <w:pStyle w:val="ListParagraph"/>
        <w:numPr>
          <w:ilvl w:val="0"/>
          <w:numId w:val="1"/>
        </w:numPr>
        <w:jc w:val="both"/>
        <w:rPr>
          <w:b/>
          <w:sz w:val="24"/>
          <w:szCs w:val="24"/>
          <w:u w:val="single"/>
        </w:rPr>
      </w:pPr>
      <w:r>
        <w:rPr>
          <w:b/>
          <w:sz w:val="24"/>
          <w:szCs w:val="24"/>
          <w:u w:val="single"/>
        </w:rPr>
        <w:lastRenderedPageBreak/>
        <w:t>Plume Educational Trust</w:t>
      </w:r>
    </w:p>
    <w:p w:rsidR="007559B0" w:rsidRDefault="007559B0" w:rsidP="007559B0">
      <w:pPr>
        <w:pStyle w:val="ListParagraph"/>
        <w:numPr>
          <w:ilvl w:val="1"/>
          <w:numId w:val="1"/>
        </w:numPr>
        <w:jc w:val="both"/>
        <w:rPr>
          <w:sz w:val="24"/>
          <w:szCs w:val="24"/>
        </w:rPr>
      </w:pPr>
      <w:r w:rsidRPr="007559B0">
        <w:rPr>
          <w:sz w:val="24"/>
          <w:szCs w:val="24"/>
        </w:rPr>
        <w:t>Clerk to write to Mrs V Clark to ascertain if she is happy to continue with the Trust.  Their AGM takes place on 15</w:t>
      </w:r>
      <w:r w:rsidRPr="007559B0">
        <w:rPr>
          <w:sz w:val="24"/>
          <w:szCs w:val="24"/>
          <w:vertAlign w:val="superscript"/>
        </w:rPr>
        <w:t>th</w:t>
      </w:r>
      <w:r w:rsidRPr="007559B0">
        <w:rPr>
          <w:sz w:val="24"/>
          <w:szCs w:val="24"/>
        </w:rPr>
        <w:t xml:space="preserve"> June.</w:t>
      </w:r>
    </w:p>
    <w:p w:rsidR="007559B0" w:rsidRPr="007559B0" w:rsidRDefault="007559B0" w:rsidP="007559B0">
      <w:pPr>
        <w:pStyle w:val="ListParagraph"/>
        <w:ind w:left="1695"/>
        <w:jc w:val="both"/>
        <w:rPr>
          <w:sz w:val="24"/>
          <w:szCs w:val="24"/>
        </w:rPr>
      </w:pPr>
    </w:p>
    <w:p w:rsidR="00113080" w:rsidRPr="00C55173" w:rsidRDefault="00113080" w:rsidP="00B63505">
      <w:pPr>
        <w:pStyle w:val="ListParagraph"/>
        <w:numPr>
          <w:ilvl w:val="0"/>
          <w:numId w:val="1"/>
        </w:numPr>
        <w:jc w:val="both"/>
        <w:rPr>
          <w:b/>
          <w:sz w:val="24"/>
          <w:szCs w:val="24"/>
          <w:u w:val="single"/>
        </w:rPr>
      </w:pPr>
      <w:r w:rsidRPr="00C55173">
        <w:rPr>
          <w:b/>
          <w:sz w:val="24"/>
          <w:szCs w:val="24"/>
          <w:u w:val="single"/>
        </w:rPr>
        <w:t>Website (Mundon.org)</w:t>
      </w:r>
    </w:p>
    <w:p w:rsidR="00113080" w:rsidRDefault="00113080" w:rsidP="00B63505">
      <w:pPr>
        <w:pStyle w:val="ListParagraph"/>
        <w:jc w:val="both"/>
        <w:rPr>
          <w:sz w:val="24"/>
          <w:szCs w:val="24"/>
        </w:rPr>
      </w:pPr>
      <w:r w:rsidRPr="000B7F35">
        <w:rPr>
          <w:sz w:val="24"/>
          <w:szCs w:val="24"/>
        </w:rPr>
        <w:t xml:space="preserve">Cllr </w:t>
      </w:r>
      <w:r w:rsidR="00BB5F21" w:rsidRPr="000B7F35">
        <w:rPr>
          <w:sz w:val="24"/>
          <w:szCs w:val="24"/>
        </w:rPr>
        <w:t>Roswell</w:t>
      </w:r>
      <w:r w:rsidRPr="000B7F35">
        <w:rPr>
          <w:sz w:val="24"/>
          <w:szCs w:val="24"/>
        </w:rPr>
        <w:t xml:space="preserve"> </w:t>
      </w:r>
      <w:r w:rsidR="001A38E3">
        <w:rPr>
          <w:sz w:val="24"/>
          <w:szCs w:val="24"/>
        </w:rPr>
        <w:t>stated that this was going well.</w:t>
      </w:r>
    </w:p>
    <w:p w:rsidR="00113080" w:rsidRPr="000B7F35" w:rsidRDefault="00113080" w:rsidP="00B63505">
      <w:pPr>
        <w:pStyle w:val="ListParagraph"/>
        <w:jc w:val="both"/>
        <w:rPr>
          <w:sz w:val="24"/>
          <w:szCs w:val="24"/>
        </w:rPr>
      </w:pPr>
    </w:p>
    <w:p w:rsidR="00113080" w:rsidRDefault="00113080" w:rsidP="00B63505">
      <w:pPr>
        <w:pStyle w:val="ListParagraph"/>
        <w:numPr>
          <w:ilvl w:val="0"/>
          <w:numId w:val="1"/>
        </w:numPr>
        <w:jc w:val="both"/>
        <w:rPr>
          <w:b/>
          <w:sz w:val="24"/>
          <w:szCs w:val="24"/>
          <w:u w:val="single"/>
        </w:rPr>
      </w:pPr>
      <w:r w:rsidRPr="00C55173">
        <w:rPr>
          <w:b/>
          <w:sz w:val="24"/>
          <w:szCs w:val="24"/>
          <w:u w:val="single"/>
        </w:rPr>
        <w:t>Broadband</w:t>
      </w:r>
    </w:p>
    <w:p w:rsidR="007559B0" w:rsidRDefault="007559B0" w:rsidP="007559B0">
      <w:pPr>
        <w:pStyle w:val="ListParagraph"/>
        <w:jc w:val="both"/>
        <w:rPr>
          <w:b/>
          <w:sz w:val="24"/>
          <w:szCs w:val="24"/>
          <w:u w:val="single"/>
        </w:rPr>
      </w:pPr>
      <w:r>
        <w:rPr>
          <w:b/>
          <w:sz w:val="24"/>
          <w:szCs w:val="24"/>
          <w:u w:val="single"/>
        </w:rPr>
        <w:t xml:space="preserve">Report from Bill Hollis – Parish Broadband Champion –  </w:t>
      </w:r>
    </w:p>
    <w:p w:rsidR="007559B0" w:rsidRDefault="00BB5F21" w:rsidP="007559B0">
      <w:pPr>
        <w:pStyle w:val="ListParagraph"/>
        <w:jc w:val="both"/>
        <w:rPr>
          <w:b/>
          <w:sz w:val="24"/>
          <w:szCs w:val="24"/>
          <w:u w:val="single"/>
        </w:rPr>
      </w:pPr>
      <w:r>
        <w:rPr>
          <w:b/>
          <w:sz w:val="24"/>
          <w:szCs w:val="24"/>
          <w:u w:val="single"/>
        </w:rPr>
        <w:t>Email</w:t>
      </w:r>
      <w:r w:rsidR="007559B0">
        <w:rPr>
          <w:b/>
          <w:sz w:val="24"/>
          <w:szCs w:val="24"/>
          <w:u w:val="single"/>
        </w:rPr>
        <w:t>: billhollis@btinternet.com</w:t>
      </w:r>
    </w:p>
    <w:p w:rsidR="007559B0" w:rsidRDefault="007559B0" w:rsidP="007559B0">
      <w:pPr>
        <w:pStyle w:val="ListParagraph"/>
        <w:jc w:val="both"/>
        <w:rPr>
          <w:b/>
          <w:sz w:val="24"/>
          <w:szCs w:val="24"/>
          <w:u w:val="single"/>
        </w:rPr>
      </w:pPr>
      <w:r>
        <w:rPr>
          <w:b/>
          <w:sz w:val="24"/>
          <w:szCs w:val="24"/>
          <w:u w:val="single"/>
        </w:rPr>
        <w:t>This was also sent to a number of residences in the Parish.</w:t>
      </w:r>
    </w:p>
    <w:p w:rsidR="007559B0" w:rsidRPr="007559B0" w:rsidRDefault="007559B0" w:rsidP="007559B0">
      <w:pPr>
        <w:pStyle w:val="ListParagraph"/>
        <w:jc w:val="both"/>
        <w:rPr>
          <w:i/>
          <w:sz w:val="24"/>
          <w:szCs w:val="24"/>
        </w:rPr>
      </w:pPr>
      <w:r w:rsidRPr="007559B0">
        <w:rPr>
          <w:i/>
          <w:sz w:val="24"/>
          <w:szCs w:val="24"/>
        </w:rPr>
        <w:t xml:space="preserve">There are some wonderful opportunities for replacing your </w:t>
      </w:r>
      <w:r w:rsidR="00BB5F21" w:rsidRPr="007559B0">
        <w:rPr>
          <w:i/>
          <w:sz w:val="24"/>
          <w:szCs w:val="24"/>
        </w:rPr>
        <w:t>current,</w:t>
      </w:r>
      <w:r>
        <w:rPr>
          <w:i/>
          <w:sz w:val="24"/>
          <w:szCs w:val="24"/>
        </w:rPr>
        <w:t xml:space="preserve"> </w:t>
      </w:r>
      <w:r w:rsidRPr="007559B0">
        <w:rPr>
          <w:i/>
          <w:sz w:val="24"/>
          <w:szCs w:val="24"/>
        </w:rPr>
        <w:t xml:space="preserve">probably </w:t>
      </w:r>
      <w:r w:rsidR="00BB5F21" w:rsidRPr="007559B0">
        <w:rPr>
          <w:i/>
          <w:sz w:val="24"/>
          <w:szCs w:val="24"/>
        </w:rPr>
        <w:t>slow,</w:t>
      </w:r>
      <w:r w:rsidRPr="007559B0">
        <w:rPr>
          <w:i/>
          <w:sz w:val="24"/>
          <w:szCs w:val="24"/>
        </w:rPr>
        <w:t xml:space="preserve"> broadband/</w:t>
      </w:r>
      <w:r w:rsidR="00BB5F21" w:rsidRPr="007559B0">
        <w:rPr>
          <w:i/>
          <w:sz w:val="24"/>
          <w:szCs w:val="24"/>
        </w:rPr>
        <w:t>Internet,</w:t>
      </w:r>
      <w:r w:rsidRPr="007559B0">
        <w:rPr>
          <w:i/>
          <w:sz w:val="24"/>
          <w:szCs w:val="24"/>
        </w:rPr>
        <w:t xml:space="preserve"> with a very much faster more modern system.</w:t>
      </w:r>
    </w:p>
    <w:p w:rsidR="007559B0" w:rsidRPr="007559B0" w:rsidRDefault="007559B0" w:rsidP="007559B0">
      <w:pPr>
        <w:pStyle w:val="ListParagraph"/>
        <w:jc w:val="both"/>
        <w:rPr>
          <w:i/>
          <w:sz w:val="24"/>
          <w:szCs w:val="24"/>
        </w:rPr>
      </w:pPr>
    </w:p>
    <w:p w:rsidR="007559B0" w:rsidRPr="007559B0" w:rsidRDefault="007559B0" w:rsidP="007559B0">
      <w:pPr>
        <w:pStyle w:val="ListParagraph"/>
        <w:jc w:val="both"/>
        <w:rPr>
          <w:i/>
          <w:sz w:val="24"/>
          <w:szCs w:val="24"/>
        </w:rPr>
      </w:pPr>
      <w:r w:rsidRPr="007559B0">
        <w:rPr>
          <w:i/>
          <w:sz w:val="24"/>
          <w:szCs w:val="24"/>
        </w:rPr>
        <w:t>Everyone will have seen open</w:t>
      </w:r>
      <w:r>
        <w:rPr>
          <w:i/>
          <w:sz w:val="24"/>
          <w:szCs w:val="24"/>
        </w:rPr>
        <w:t>-</w:t>
      </w:r>
      <w:r w:rsidRPr="007559B0">
        <w:rPr>
          <w:i/>
          <w:sz w:val="24"/>
          <w:szCs w:val="24"/>
        </w:rPr>
        <w:t>reach’s work over the past few months installing new fibre broadband to our village. The fibre is now live.</w:t>
      </w:r>
    </w:p>
    <w:p w:rsidR="007559B0" w:rsidRPr="007559B0" w:rsidRDefault="007559B0" w:rsidP="007559B0">
      <w:pPr>
        <w:pStyle w:val="ListParagraph"/>
        <w:jc w:val="both"/>
        <w:rPr>
          <w:i/>
          <w:sz w:val="24"/>
          <w:szCs w:val="24"/>
        </w:rPr>
      </w:pPr>
    </w:p>
    <w:p w:rsidR="007559B0" w:rsidRPr="007559B0" w:rsidRDefault="007559B0" w:rsidP="007559B0">
      <w:pPr>
        <w:pStyle w:val="ListParagraph"/>
        <w:jc w:val="both"/>
        <w:rPr>
          <w:i/>
          <w:sz w:val="24"/>
          <w:szCs w:val="24"/>
        </w:rPr>
      </w:pPr>
      <w:r w:rsidRPr="007559B0">
        <w:rPr>
          <w:i/>
          <w:sz w:val="24"/>
          <w:szCs w:val="24"/>
        </w:rPr>
        <w:t xml:space="preserve">Most of the village have </w:t>
      </w:r>
      <w:r w:rsidR="00BB5F21" w:rsidRPr="007559B0">
        <w:rPr>
          <w:i/>
          <w:sz w:val="24"/>
          <w:szCs w:val="24"/>
        </w:rPr>
        <w:t>Ultra-fast</w:t>
      </w:r>
      <w:r w:rsidRPr="007559B0">
        <w:rPr>
          <w:i/>
          <w:sz w:val="24"/>
          <w:szCs w:val="24"/>
        </w:rPr>
        <w:t xml:space="preserve"> fibre to the premises brackets </w:t>
      </w:r>
      <w:r w:rsidR="00BB5F21" w:rsidRPr="007559B0">
        <w:rPr>
          <w:i/>
          <w:sz w:val="24"/>
          <w:szCs w:val="24"/>
        </w:rPr>
        <w:t>(F</w:t>
      </w:r>
      <w:r w:rsidRPr="007559B0">
        <w:rPr>
          <w:i/>
          <w:sz w:val="24"/>
          <w:szCs w:val="24"/>
        </w:rPr>
        <w:t xml:space="preserve"> TTP)</w:t>
      </w:r>
      <w:r w:rsidR="00BB5F21" w:rsidRPr="007559B0">
        <w:rPr>
          <w:i/>
          <w:sz w:val="24"/>
          <w:szCs w:val="24"/>
        </w:rPr>
        <w:t>;</w:t>
      </w:r>
      <w:r w:rsidRPr="007559B0">
        <w:rPr>
          <w:i/>
          <w:sz w:val="24"/>
          <w:szCs w:val="24"/>
        </w:rPr>
        <w:t xml:space="preserve"> some others have (FTTC) which is fibre to the cabinet. To find out which you have you need to visit the Essex superfast broadband </w:t>
      </w:r>
      <w:r w:rsidR="00BB5F21" w:rsidRPr="007559B0">
        <w:rPr>
          <w:i/>
          <w:sz w:val="24"/>
          <w:szCs w:val="24"/>
        </w:rPr>
        <w:t>website,</w:t>
      </w:r>
      <w:r w:rsidRPr="007559B0">
        <w:rPr>
          <w:i/>
          <w:sz w:val="24"/>
          <w:szCs w:val="24"/>
        </w:rPr>
        <w:t xml:space="preserve"> go to the map section and enter your </w:t>
      </w:r>
      <w:r w:rsidR="00BB5F21" w:rsidRPr="007559B0">
        <w:rPr>
          <w:i/>
          <w:sz w:val="24"/>
          <w:szCs w:val="24"/>
        </w:rPr>
        <w:t>postcode,</w:t>
      </w:r>
      <w:r w:rsidRPr="007559B0">
        <w:rPr>
          <w:i/>
          <w:sz w:val="24"/>
          <w:szCs w:val="24"/>
        </w:rPr>
        <w:t xml:space="preserve"> tap on your house on the map and note the detail, but ignore the start date.  </w:t>
      </w:r>
    </w:p>
    <w:p w:rsidR="007559B0" w:rsidRPr="007559B0" w:rsidRDefault="007559B0" w:rsidP="007559B0">
      <w:pPr>
        <w:pStyle w:val="ListParagraph"/>
        <w:jc w:val="both"/>
        <w:rPr>
          <w:i/>
          <w:sz w:val="24"/>
          <w:szCs w:val="24"/>
        </w:rPr>
      </w:pPr>
    </w:p>
    <w:p w:rsidR="007559B0" w:rsidRPr="007559B0" w:rsidRDefault="007559B0" w:rsidP="007559B0">
      <w:pPr>
        <w:pStyle w:val="ListParagraph"/>
        <w:jc w:val="both"/>
        <w:rPr>
          <w:i/>
          <w:sz w:val="24"/>
          <w:szCs w:val="24"/>
        </w:rPr>
      </w:pPr>
      <w:r w:rsidRPr="007559B0">
        <w:rPr>
          <w:i/>
          <w:sz w:val="24"/>
          <w:szCs w:val="24"/>
        </w:rPr>
        <w:t>http://www.superfastessex.org/            check your property on the ROLL OUT map.</w:t>
      </w:r>
    </w:p>
    <w:p w:rsidR="007559B0" w:rsidRPr="007559B0" w:rsidRDefault="007559B0" w:rsidP="007559B0">
      <w:pPr>
        <w:pStyle w:val="ListParagraph"/>
        <w:jc w:val="both"/>
        <w:rPr>
          <w:i/>
          <w:sz w:val="24"/>
          <w:szCs w:val="24"/>
        </w:rPr>
      </w:pPr>
    </w:p>
    <w:p w:rsidR="007559B0" w:rsidRPr="007559B0" w:rsidRDefault="007559B0" w:rsidP="007559B0">
      <w:pPr>
        <w:pStyle w:val="ListParagraph"/>
        <w:jc w:val="both"/>
        <w:rPr>
          <w:i/>
          <w:sz w:val="24"/>
          <w:szCs w:val="24"/>
        </w:rPr>
      </w:pPr>
      <w:r w:rsidRPr="007559B0">
        <w:rPr>
          <w:i/>
          <w:sz w:val="24"/>
          <w:szCs w:val="24"/>
        </w:rPr>
        <w:t xml:space="preserve">As far as I can tell the majority of the village in the main road/new hall lane/vicarage lane  has FULL FIBRE </w:t>
      </w:r>
      <w:r w:rsidR="00BB5F21" w:rsidRPr="007559B0">
        <w:rPr>
          <w:i/>
          <w:sz w:val="24"/>
          <w:szCs w:val="24"/>
        </w:rPr>
        <w:t>ultra-fast</w:t>
      </w:r>
      <w:r w:rsidRPr="007559B0">
        <w:rPr>
          <w:i/>
          <w:sz w:val="24"/>
          <w:szCs w:val="24"/>
        </w:rPr>
        <w:t xml:space="preserve"> broadband .The availability date is </w:t>
      </w:r>
      <w:r w:rsidR="00BB5F21" w:rsidRPr="007559B0">
        <w:rPr>
          <w:i/>
          <w:sz w:val="24"/>
          <w:szCs w:val="24"/>
        </w:rPr>
        <w:t xml:space="preserve">NOW. </w:t>
      </w:r>
      <w:r w:rsidRPr="007559B0">
        <w:rPr>
          <w:i/>
          <w:sz w:val="24"/>
          <w:szCs w:val="24"/>
        </w:rPr>
        <w:t>Book by phoning / or on line @ BT</w:t>
      </w:r>
      <w:r>
        <w:rPr>
          <w:i/>
          <w:sz w:val="24"/>
          <w:szCs w:val="24"/>
        </w:rPr>
        <w:t xml:space="preserve"> (some can and some not just yet)</w:t>
      </w:r>
    </w:p>
    <w:p w:rsidR="007559B0" w:rsidRPr="007559B0" w:rsidRDefault="007559B0" w:rsidP="007559B0">
      <w:pPr>
        <w:pStyle w:val="ListParagraph"/>
        <w:jc w:val="both"/>
        <w:rPr>
          <w:i/>
          <w:sz w:val="24"/>
          <w:szCs w:val="24"/>
        </w:rPr>
      </w:pPr>
    </w:p>
    <w:p w:rsidR="007559B0" w:rsidRPr="007559B0" w:rsidRDefault="007559B0" w:rsidP="007559B0">
      <w:pPr>
        <w:pStyle w:val="ListParagraph"/>
        <w:jc w:val="both"/>
        <w:rPr>
          <w:i/>
          <w:sz w:val="24"/>
          <w:szCs w:val="24"/>
        </w:rPr>
      </w:pPr>
      <w:r w:rsidRPr="007559B0">
        <w:rPr>
          <w:i/>
          <w:sz w:val="24"/>
          <w:szCs w:val="24"/>
        </w:rPr>
        <w:t>Ultrafast (fttp) is ‘probably’ only available from BT for the first year. Then let’s say post April 2020 any provider such as sky or talk talk or tesco &amp; many others can use the same lines offering all speeds.</w:t>
      </w:r>
    </w:p>
    <w:p w:rsidR="007559B0" w:rsidRPr="007559B0" w:rsidRDefault="007559B0" w:rsidP="007559B0">
      <w:pPr>
        <w:pStyle w:val="ListParagraph"/>
        <w:jc w:val="both"/>
        <w:rPr>
          <w:i/>
          <w:sz w:val="24"/>
          <w:szCs w:val="24"/>
        </w:rPr>
      </w:pPr>
    </w:p>
    <w:p w:rsidR="007559B0" w:rsidRPr="007559B0" w:rsidRDefault="007559B0" w:rsidP="007559B0">
      <w:pPr>
        <w:pStyle w:val="ListParagraph"/>
        <w:jc w:val="both"/>
        <w:rPr>
          <w:i/>
          <w:sz w:val="24"/>
          <w:szCs w:val="24"/>
        </w:rPr>
      </w:pPr>
      <w:r w:rsidRPr="007559B0">
        <w:rPr>
          <w:i/>
          <w:sz w:val="24"/>
          <w:szCs w:val="24"/>
        </w:rPr>
        <w:t>The contract cost from BT is from about £30.00  for 36mbs to £50.00 for 150mbs.  I’m not sure if BT will offer their  300mbs to households in this area quite yet. Business users ‘might’ get higher speeds offered.</w:t>
      </w:r>
    </w:p>
    <w:p w:rsidR="007559B0" w:rsidRPr="007559B0" w:rsidRDefault="007559B0" w:rsidP="007559B0">
      <w:pPr>
        <w:pStyle w:val="ListParagraph"/>
        <w:jc w:val="both"/>
        <w:rPr>
          <w:i/>
          <w:sz w:val="24"/>
          <w:szCs w:val="24"/>
        </w:rPr>
      </w:pPr>
    </w:p>
    <w:p w:rsidR="007559B0" w:rsidRPr="007559B0" w:rsidRDefault="007559B0" w:rsidP="007559B0">
      <w:pPr>
        <w:pStyle w:val="ListParagraph"/>
        <w:jc w:val="both"/>
        <w:rPr>
          <w:i/>
          <w:sz w:val="24"/>
          <w:szCs w:val="24"/>
        </w:rPr>
      </w:pPr>
      <w:r w:rsidRPr="007559B0">
        <w:rPr>
          <w:i/>
          <w:sz w:val="24"/>
          <w:szCs w:val="24"/>
        </w:rPr>
        <w:t xml:space="preserve">If u are on the FTTC circuit, then most providers can immediately supply your faster </w:t>
      </w:r>
      <w:r w:rsidR="00BB5F21" w:rsidRPr="007559B0">
        <w:rPr>
          <w:i/>
          <w:sz w:val="24"/>
          <w:szCs w:val="24"/>
        </w:rPr>
        <w:t>36mbs upwards</w:t>
      </w:r>
      <w:r w:rsidRPr="007559B0">
        <w:rPr>
          <w:i/>
          <w:sz w:val="24"/>
          <w:szCs w:val="24"/>
        </w:rPr>
        <w:t xml:space="preserve"> speeds from about £22.00 </w:t>
      </w:r>
      <w:r w:rsidR="00BB5F21" w:rsidRPr="007559B0">
        <w:rPr>
          <w:i/>
          <w:sz w:val="24"/>
          <w:szCs w:val="24"/>
        </w:rPr>
        <w:t xml:space="preserve">ish. </w:t>
      </w:r>
      <w:r w:rsidRPr="007559B0">
        <w:rPr>
          <w:i/>
          <w:sz w:val="24"/>
          <w:szCs w:val="24"/>
        </w:rPr>
        <w:t>You may wish to  use a price comparison site .</w:t>
      </w:r>
    </w:p>
    <w:p w:rsidR="007559B0" w:rsidRPr="007559B0" w:rsidRDefault="007559B0" w:rsidP="007559B0">
      <w:pPr>
        <w:pStyle w:val="ListParagraph"/>
        <w:jc w:val="both"/>
        <w:rPr>
          <w:i/>
          <w:sz w:val="24"/>
          <w:szCs w:val="24"/>
        </w:rPr>
      </w:pPr>
    </w:p>
    <w:p w:rsidR="007559B0" w:rsidRPr="007559B0" w:rsidRDefault="007559B0" w:rsidP="007559B0">
      <w:pPr>
        <w:pStyle w:val="ListParagraph"/>
        <w:jc w:val="both"/>
        <w:rPr>
          <w:b/>
          <w:sz w:val="24"/>
          <w:szCs w:val="24"/>
          <w:u w:val="single"/>
        </w:rPr>
      </w:pPr>
    </w:p>
    <w:p w:rsidR="007559B0" w:rsidRDefault="00BB5F21" w:rsidP="007559B0">
      <w:pPr>
        <w:pStyle w:val="ListParagraph"/>
        <w:jc w:val="both"/>
        <w:rPr>
          <w:i/>
          <w:sz w:val="24"/>
          <w:szCs w:val="24"/>
        </w:rPr>
      </w:pPr>
      <w:r w:rsidRPr="007559B0">
        <w:rPr>
          <w:b/>
          <w:sz w:val="24"/>
          <w:szCs w:val="24"/>
          <w:u w:val="single"/>
        </w:rPr>
        <w:t>Another option</w:t>
      </w:r>
      <w:r w:rsidR="007559B0" w:rsidRPr="007559B0">
        <w:rPr>
          <w:b/>
          <w:sz w:val="24"/>
          <w:szCs w:val="24"/>
          <w:u w:val="single"/>
        </w:rPr>
        <w:t xml:space="preserve"> is from County broadband co.uk, who made a presentation to some villagers a week or so ago. They want a commitment from 30% of the villages </w:t>
      </w:r>
      <w:r w:rsidR="007559B0" w:rsidRPr="007559B0">
        <w:rPr>
          <w:i/>
          <w:sz w:val="24"/>
          <w:szCs w:val="24"/>
        </w:rPr>
        <w:t xml:space="preserve">and only then will they install a network that will be extremely high speed. Up to 1000 GBS. So if they reach their target of 30%, they will start installation in about one years time.  Their prices are about the same as BT.   </w:t>
      </w:r>
    </w:p>
    <w:p w:rsidR="007559B0" w:rsidRPr="007559B0" w:rsidRDefault="007559B0" w:rsidP="007559B0">
      <w:pPr>
        <w:pStyle w:val="ListParagraph"/>
        <w:jc w:val="both"/>
        <w:rPr>
          <w:i/>
          <w:sz w:val="24"/>
          <w:szCs w:val="24"/>
        </w:rPr>
      </w:pPr>
    </w:p>
    <w:p w:rsidR="007559B0" w:rsidRPr="007559B0" w:rsidRDefault="007559B0" w:rsidP="007559B0">
      <w:pPr>
        <w:pStyle w:val="ListParagraph"/>
        <w:jc w:val="both"/>
        <w:rPr>
          <w:i/>
          <w:sz w:val="24"/>
          <w:szCs w:val="24"/>
        </w:rPr>
      </w:pPr>
      <w:r w:rsidRPr="007559B0">
        <w:rPr>
          <w:i/>
          <w:sz w:val="24"/>
          <w:szCs w:val="24"/>
        </w:rPr>
        <w:t>If you have signed up for county Broadband and wish to reconsider then I believe county broadband are offering  a cooling off period, so you may be able to cancel, or use BT/</w:t>
      </w:r>
      <w:r w:rsidR="00BB5F21" w:rsidRPr="007559B0">
        <w:rPr>
          <w:i/>
          <w:sz w:val="24"/>
          <w:szCs w:val="24"/>
        </w:rPr>
        <w:t>another</w:t>
      </w:r>
      <w:r w:rsidRPr="007559B0">
        <w:rPr>
          <w:i/>
          <w:sz w:val="24"/>
          <w:szCs w:val="24"/>
        </w:rPr>
        <w:t xml:space="preserve"> for the first 18 months and switch IF county broadband go ahead next year. .</w:t>
      </w:r>
    </w:p>
    <w:p w:rsidR="007559B0" w:rsidRPr="007559B0" w:rsidRDefault="007559B0" w:rsidP="007559B0">
      <w:pPr>
        <w:pStyle w:val="ListParagraph"/>
        <w:jc w:val="both"/>
        <w:rPr>
          <w:i/>
          <w:sz w:val="24"/>
          <w:szCs w:val="24"/>
        </w:rPr>
      </w:pPr>
    </w:p>
    <w:p w:rsidR="007559B0" w:rsidRPr="007559B0" w:rsidRDefault="007559B0" w:rsidP="007559B0">
      <w:pPr>
        <w:pStyle w:val="ListParagraph"/>
        <w:jc w:val="both"/>
        <w:rPr>
          <w:i/>
          <w:sz w:val="24"/>
          <w:szCs w:val="24"/>
        </w:rPr>
      </w:pPr>
      <w:r w:rsidRPr="007559B0">
        <w:rPr>
          <w:i/>
          <w:sz w:val="24"/>
          <w:szCs w:val="24"/>
        </w:rPr>
        <w:t xml:space="preserve">To put speed into </w:t>
      </w:r>
      <w:r w:rsidR="00BB5F21" w:rsidRPr="007559B0">
        <w:rPr>
          <w:i/>
          <w:sz w:val="24"/>
          <w:szCs w:val="24"/>
        </w:rPr>
        <w:t>perspective,</w:t>
      </w:r>
      <w:r w:rsidRPr="007559B0">
        <w:rPr>
          <w:i/>
          <w:sz w:val="24"/>
          <w:szCs w:val="24"/>
        </w:rPr>
        <w:t xml:space="preserve"> most people in the village are currently sub 3mbs   </w:t>
      </w:r>
      <w:r w:rsidR="00BB5F21" w:rsidRPr="007559B0">
        <w:rPr>
          <w:i/>
          <w:sz w:val="24"/>
          <w:szCs w:val="24"/>
        </w:rPr>
        <w:t>the</w:t>
      </w:r>
      <w:r w:rsidRPr="007559B0">
        <w:rPr>
          <w:i/>
          <w:sz w:val="24"/>
          <w:szCs w:val="24"/>
        </w:rPr>
        <w:t xml:space="preserve"> </w:t>
      </w:r>
      <w:r w:rsidR="00BB5F21" w:rsidRPr="007559B0">
        <w:rPr>
          <w:i/>
          <w:sz w:val="24"/>
          <w:szCs w:val="24"/>
        </w:rPr>
        <w:t>BBC</w:t>
      </w:r>
      <w:r w:rsidRPr="007559B0">
        <w:rPr>
          <w:i/>
          <w:sz w:val="24"/>
          <w:szCs w:val="24"/>
        </w:rPr>
        <w:t xml:space="preserve"> </w:t>
      </w:r>
      <w:r w:rsidR="00BB5F21" w:rsidRPr="007559B0">
        <w:rPr>
          <w:i/>
          <w:sz w:val="24"/>
          <w:szCs w:val="24"/>
        </w:rPr>
        <w:t>iplayer will</w:t>
      </w:r>
      <w:r w:rsidRPr="007559B0">
        <w:rPr>
          <w:i/>
          <w:sz w:val="24"/>
          <w:szCs w:val="24"/>
        </w:rPr>
        <w:t xml:space="preserve"> work at around </w:t>
      </w:r>
      <w:r w:rsidR="00BB5F21" w:rsidRPr="007559B0">
        <w:rPr>
          <w:i/>
          <w:sz w:val="24"/>
          <w:szCs w:val="24"/>
        </w:rPr>
        <w:t xml:space="preserve">2or3mbs. </w:t>
      </w:r>
      <w:r w:rsidRPr="007559B0">
        <w:rPr>
          <w:i/>
          <w:sz w:val="24"/>
          <w:szCs w:val="24"/>
        </w:rPr>
        <w:t xml:space="preserve">Thus an offer of 36mbs is already a significant upgrade. , good for gaming and downloading a </w:t>
      </w:r>
      <w:r w:rsidR="00BB5F21" w:rsidRPr="007559B0">
        <w:rPr>
          <w:i/>
          <w:sz w:val="24"/>
          <w:szCs w:val="24"/>
        </w:rPr>
        <w:t xml:space="preserve">film. </w:t>
      </w:r>
      <w:r w:rsidRPr="007559B0">
        <w:rPr>
          <w:i/>
          <w:sz w:val="24"/>
          <w:szCs w:val="24"/>
        </w:rPr>
        <w:t xml:space="preserve">A house full of heavy gamers or heavy users might want the 100 or </w:t>
      </w:r>
      <w:r w:rsidR="00BB5F21" w:rsidRPr="007559B0">
        <w:rPr>
          <w:i/>
          <w:sz w:val="24"/>
          <w:szCs w:val="24"/>
        </w:rPr>
        <w:t xml:space="preserve">150mbs. </w:t>
      </w:r>
      <w:r w:rsidRPr="007559B0">
        <w:rPr>
          <w:i/>
          <w:sz w:val="24"/>
          <w:szCs w:val="24"/>
        </w:rPr>
        <w:t xml:space="preserve">The maximum currently available according to the BT website is 300mbs. I have no doubt in a few years time higher speeds will be delivered along the same </w:t>
      </w:r>
      <w:r w:rsidR="00BB5F21" w:rsidRPr="007559B0">
        <w:rPr>
          <w:i/>
          <w:sz w:val="24"/>
          <w:szCs w:val="24"/>
        </w:rPr>
        <w:t>lines.</w:t>
      </w:r>
    </w:p>
    <w:p w:rsidR="007559B0" w:rsidRPr="007559B0" w:rsidRDefault="007559B0" w:rsidP="007559B0">
      <w:pPr>
        <w:pStyle w:val="ListParagraph"/>
        <w:jc w:val="both"/>
        <w:rPr>
          <w:i/>
          <w:sz w:val="24"/>
          <w:szCs w:val="24"/>
        </w:rPr>
      </w:pPr>
    </w:p>
    <w:p w:rsidR="007559B0" w:rsidRPr="007559B0" w:rsidRDefault="007559B0" w:rsidP="007559B0">
      <w:pPr>
        <w:pStyle w:val="ListParagraph"/>
        <w:jc w:val="both"/>
        <w:rPr>
          <w:i/>
          <w:sz w:val="24"/>
          <w:szCs w:val="24"/>
        </w:rPr>
      </w:pPr>
      <w:r w:rsidRPr="007559B0">
        <w:rPr>
          <w:i/>
          <w:sz w:val="24"/>
          <w:szCs w:val="24"/>
        </w:rPr>
        <w:t xml:space="preserve">Most packages will have a phone line with free calls for a nominal cost starting at a £1.00 or similar- depending on provider. Your current phone number is portable to fibre.  </w:t>
      </w:r>
    </w:p>
    <w:p w:rsidR="007559B0" w:rsidRPr="007559B0" w:rsidRDefault="007559B0" w:rsidP="007559B0">
      <w:pPr>
        <w:pStyle w:val="ListParagraph"/>
        <w:jc w:val="both"/>
        <w:rPr>
          <w:i/>
          <w:sz w:val="24"/>
          <w:szCs w:val="24"/>
        </w:rPr>
      </w:pPr>
    </w:p>
    <w:p w:rsidR="007559B0" w:rsidRPr="007559B0" w:rsidRDefault="007559B0" w:rsidP="007559B0">
      <w:pPr>
        <w:pStyle w:val="ListParagraph"/>
        <w:jc w:val="both"/>
        <w:rPr>
          <w:i/>
          <w:sz w:val="24"/>
          <w:szCs w:val="24"/>
        </w:rPr>
      </w:pPr>
      <w:r w:rsidRPr="007559B0">
        <w:rPr>
          <w:i/>
          <w:sz w:val="24"/>
          <w:szCs w:val="24"/>
        </w:rPr>
        <w:t xml:space="preserve">All prices are per month &amp; approximate &amp; check with your provider, but may include line rental.  You may consider contracting </w:t>
      </w:r>
      <w:r w:rsidR="00BB5F21" w:rsidRPr="007559B0">
        <w:rPr>
          <w:i/>
          <w:sz w:val="24"/>
          <w:szCs w:val="24"/>
        </w:rPr>
        <w:t>36mbs and</w:t>
      </w:r>
      <w:r w:rsidRPr="007559B0">
        <w:rPr>
          <w:i/>
          <w:sz w:val="24"/>
          <w:szCs w:val="24"/>
        </w:rPr>
        <w:t xml:space="preserve"> upgrade if you feel the need &amp; your provider will probably agree.  All speeds </w:t>
      </w:r>
      <w:r w:rsidR="00BB5F21" w:rsidRPr="007559B0">
        <w:rPr>
          <w:i/>
          <w:sz w:val="24"/>
          <w:szCs w:val="24"/>
        </w:rPr>
        <w:t>now have</w:t>
      </w:r>
      <w:r w:rsidRPr="007559B0">
        <w:rPr>
          <w:i/>
          <w:sz w:val="24"/>
          <w:szCs w:val="24"/>
        </w:rPr>
        <w:t xml:space="preserve"> to be guaranteed, with compensation for failure.  </w:t>
      </w:r>
    </w:p>
    <w:p w:rsidR="007559B0" w:rsidRPr="007559B0" w:rsidRDefault="007559B0" w:rsidP="007559B0">
      <w:pPr>
        <w:pStyle w:val="ListParagraph"/>
        <w:jc w:val="both"/>
        <w:rPr>
          <w:i/>
          <w:sz w:val="24"/>
          <w:szCs w:val="24"/>
        </w:rPr>
      </w:pPr>
    </w:p>
    <w:p w:rsidR="007559B0" w:rsidRPr="007559B0" w:rsidRDefault="007559B0" w:rsidP="007559B0">
      <w:pPr>
        <w:pStyle w:val="ListParagraph"/>
        <w:jc w:val="both"/>
        <w:rPr>
          <w:i/>
          <w:sz w:val="24"/>
          <w:szCs w:val="24"/>
        </w:rPr>
      </w:pPr>
      <w:r w:rsidRPr="007559B0">
        <w:rPr>
          <w:i/>
          <w:sz w:val="24"/>
          <w:szCs w:val="24"/>
        </w:rPr>
        <w:t xml:space="preserve">If you have any </w:t>
      </w:r>
      <w:r w:rsidR="00BB5F21" w:rsidRPr="007559B0">
        <w:rPr>
          <w:i/>
          <w:sz w:val="24"/>
          <w:szCs w:val="24"/>
        </w:rPr>
        <w:t>issues,</w:t>
      </w:r>
      <w:r w:rsidRPr="007559B0">
        <w:rPr>
          <w:i/>
          <w:sz w:val="24"/>
          <w:szCs w:val="24"/>
        </w:rPr>
        <w:t xml:space="preserve"> your provider can’t </w:t>
      </w:r>
      <w:r w:rsidR="00BB5F21" w:rsidRPr="007559B0">
        <w:rPr>
          <w:i/>
          <w:sz w:val="24"/>
          <w:szCs w:val="24"/>
        </w:rPr>
        <w:t>answer, and then</w:t>
      </w:r>
      <w:r w:rsidRPr="007559B0">
        <w:rPr>
          <w:i/>
          <w:sz w:val="24"/>
          <w:szCs w:val="24"/>
        </w:rPr>
        <w:t xml:space="preserve"> the Superfast Essex website have a question form</w:t>
      </w:r>
    </w:p>
    <w:p w:rsidR="007559B0" w:rsidRPr="007559B0" w:rsidRDefault="007559B0" w:rsidP="007559B0">
      <w:pPr>
        <w:pStyle w:val="ListParagraph"/>
        <w:jc w:val="both"/>
        <w:rPr>
          <w:i/>
          <w:sz w:val="24"/>
          <w:szCs w:val="24"/>
        </w:rPr>
      </w:pPr>
    </w:p>
    <w:p w:rsidR="007559B0" w:rsidRDefault="007559B0" w:rsidP="007559B0">
      <w:pPr>
        <w:pStyle w:val="ListParagraph"/>
        <w:jc w:val="both"/>
        <w:rPr>
          <w:i/>
          <w:sz w:val="24"/>
          <w:szCs w:val="24"/>
        </w:rPr>
      </w:pPr>
      <w:r w:rsidRPr="007559B0">
        <w:rPr>
          <w:i/>
          <w:sz w:val="24"/>
          <w:szCs w:val="24"/>
        </w:rPr>
        <w:t>If all else fails, feel free to send me an email together with your post code and landline number &amp; I will do my best to answer. Everything in this email has been sent in good faith &amp; I urge you to check &amp; establish all of the facts for yourself.</w:t>
      </w:r>
    </w:p>
    <w:p w:rsidR="007559B0" w:rsidRDefault="007559B0" w:rsidP="007559B0">
      <w:pPr>
        <w:pStyle w:val="ListParagraph"/>
        <w:jc w:val="both"/>
        <w:rPr>
          <w:i/>
          <w:sz w:val="24"/>
          <w:szCs w:val="24"/>
        </w:rPr>
      </w:pPr>
    </w:p>
    <w:p w:rsidR="007559B0" w:rsidRDefault="007559B0" w:rsidP="007559B0">
      <w:pPr>
        <w:pStyle w:val="ListParagraph"/>
        <w:jc w:val="both"/>
        <w:rPr>
          <w:i/>
          <w:sz w:val="24"/>
          <w:szCs w:val="24"/>
        </w:rPr>
      </w:pPr>
    </w:p>
    <w:p w:rsidR="00AF67E0" w:rsidRDefault="00AF67E0" w:rsidP="007559B0">
      <w:pPr>
        <w:pStyle w:val="ListParagraph"/>
        <w:jc w:val="both"/>
        <w:rPr>
          <w:i/>
          <w:sz w:val="24"/>
          <w:szCs w:val="24"/>
        </w:rPr>
      </w:pPr>
    </w:p>
    <w:p w:rsidR="00AF67E0" w:rsidRDefault="00AF67E0" w:rsidP="007559B0">
      <w:pPr>
        <w:pStyle w:val="ListParagraph"/>
        <w:jc w:val="both"/>
        <w:rPr>
          <w:i/>
          <w:sz w:val="24"/>
          <w:szCs w:val="24"/>
        </w:rPr>
      </w:pPr>
    </w:p>
    <w:p w:rsidR="00AF67E0" w:rsidRDefault="00AF67E0" w:rsidP="007559B0">
      <w:pPr>
        <w:pStyle w:val="ListParagraph"/>
        <w:jc w:val="both"/>
        <w:rPr>
          <w:i/>
          <w:sz w:val="24"/>
          <w:szCs w:val="24"/>
        </w:rPr>
      </w:pPr>
    </w:p>
    <w:p w:rsidR="00AF67E0" w:rsidRPr="007559B0" w:rsidRDefault="00AF67E0" w:rsidP="007559B0">
      <w:pPr>
        <w:pStyle w:val="ListParagraph"/>
        <w:jc w:val="both"/>
        <w:rPr>
          <w:i/>
          <w:sz w:val="24"/>
          <w:szCs w:val="24"/>
        </w:rPr>
      </w:pPr>
    </w:p>
    <w:p w:rsidR="007559B0" w:rsidRPr="007559B0" w:rsidRDefault="007559B0" w:rsidP="007559B0">
      <w:pPr>
        <w:pStyle w:val="ListParagraph"/>
        <w:jc w:val="both"/>
        <w:rPr>
          <w:i/>
          <w:sz w:val="24"/>
          <w:szCs w:val="24"/>
        </w:rPr>
      </w:pPr>
    </w:p>
    <w:p w:rsidR="00113080" w:rsidRPr="002879DE" w:rsidRDefault="00113080" w:rsidP="00B63505">
      <w:pPr>
        <w:pStyle w:val="ListParagraph"/>
        <w:numPr>
          <w:ilvl w:val="0"/>
          <w:numId w:val="1"/>
        </w:numPr>
        <w:jc w:val="both"/>
        <w:rPr>
          <w:b/>
          <w:sz w:val="24"/>
          <w:szCs w:val="24"/>
          <w:u w:val="single"/>
        </w:rPr>
      </w:pPr>
      <w:r w:rsidRPr="002879DE">
        <w:rPr>
          <w:b/>
          <w:sz w:val="24"/>
          <w:szCs w:val="24"/>
          <w:u w:val="single"/>
        </w:rPr>
        <w:lastRenderedPageBreak/>
        <w:t xml:space="preserve">Planning </w:t>
      </w:r>
    </w:p>
    <w:p w:rsidR="007559B0" w:rsidRPr="002879DE" w:rsidRDefault="007559B0" w:rsidP="007559B0">
      <w:pPr>
        <w:numPr>
          <w:ilvl w:val="1"/>
          <w:numId w:val="1"/>
        </w:numPr>
        <w:spacing w:after="0" w:line="240" w:lineRule="auto"/>
        <w:rPr>
          <w:sz w:val="24"/>
          <w:szCs w:val="24"/>
        </w:rPr>
      </w:pPr>
      <w:r w:rsidRPr="002879DE">
        <w:rPr>
          <w:sz w:val="24"/>
          <w:szCs w:val="24"/>
        </w:rPr>
        <w:t>Planning Applications:-</w:t>
      </w:r>
    </w:p>
    <w:p w:rsidR="007559B0" w:rsidRPr="002879DE" w:rsidRDefault="007559B0" w:rsidP="007559B0">
      <w:pPr>
        <w:ind w:left="1080"/>
        <w:rPr>
          <w:sz w:val="24"/>
          <w:szCs w:val="24"/>
        </w:rPr>
      </w:pPr>
    </w:p>
    <w:tbl>
      <w:tblPr>
        <w:tblW w:w="0" w:type="auto"/>
        <w:tblLayout w:type="fixed"/>
        <w:tblLook w:val="04A0" w:firstRow="1" w:lastRow="0" w:firstColumn="1" w:lastColumn="0" w:noHBand="0" w:noVBand="1"/>
      </w:tblPr>
      <w:tblGrid>
        <w:gridCol w:w="2268"/>
        <w:gridCol w:w="7006"/>
      </w:tblGrid>
      <w:tr w:rsidR="007559B0" w:rsidRPr="002879DE" w:rsidTr="007559B0">
        <w:tc>
          <w:tcPr>
            <w:tcW w:w="2268" w:type="dxa"/>
            <w:hideMark/>
          </w:tcPr>
          <w:p w:rsidR="007559B0" w:rsidRPr="00F72C8E" w:rsidRDefault="007559B0" w:rsidP="006E510B">
            <w:pPr>
              <w:tabs>
                <w:tab w:val="left" w:pos="5670"/>
              </w:tabs>
              <w:spacing w:after="0"/>
              <w:ind w:right="-33"/>
              <w:rPr>
                <w:rFonts w:cs="Arial"/>
                <w:bCs/>
                <w:sz w:val="24"/>
                <w:szCs w:val="24"/>
              </w:rPr>
            </w:pPr>
            <w:r w:rsidRPr="00F72C8E">
              <w:rPr>
                <w:rFonts w:cs="Arial"/>
                <w:bCs/>
                <w:sz w:val="24"/>
                <w:szCs w:val="24"/>
              </w:rPr>
              <w:t>Application No:</w:t>
            </w:r>
          </w:p>
        </w:tc>
        <w:tc>
          <w:tcPr>
            <w:tcW w:w="7006" w:type="dxa"/>
            <w:hideMark/>
          </w:tcPr>
          <w:p w:rsidR="007559B0" w:rsidRPr="00F72C8E" w:rsidRDefault="007559B0" w:rsidP="006E510B">
            <w:pPr>
              <w:tabs>
                <w:tab w:val="left" w:pos="5670"/>
              </w:tabs>
              <w:spacing w:after="0"/>
              <w:ind w:right="-33"/>
              <w:rPr>
                <w:rFonts w:cs="Arial"/>
                <w:bCs/>
                <w:sz w:val="24"/>
                <w:szCs w:val="24"/>
              </w:rPr>
            </w:pPr>
            <w:r w:rsidRPr="00F72C8E">
              <w:rPr>
                <w:rFonts w:cs="Arial"/>
                <w:bCs/>
                <w:sz w:val="24"/>
                <w:szCs w:val="24"/>
              </w:rPr>
              <w:t xml:space="preserve">19/00323/LDE </w:t>
            </w:r>
          </w:p>
        </w:tc>
      </w:tr>
      <w:tr w:rsidR="007559B0" w:rsidRPr="002879DE" w:rsidTr="007559B0">
        <w:tc>
          <w:tcPr>
            <w:tcW w:w="2268" w:type="dxa"/>
            <w:hideMark/>
          </w:tcPr>
          <w:p w:rsidR="007559B0" w:rsidRPr="00F72C8E" w:rsidRDefault="007559B0" w:rsidP="006E510B">
            <w:pPr>
              <w:tabs>
                <w:tab w:val="left" w:pos="5670"/>
              </w:tabs>
              <w:spacing w:after="0"/>
              <w:ind w:right="-33"/>
              <w:rPr>
                <w:rFonts w:cs="Arial"/>
                <w:bCs/>
                <w:sz w:val="24"/>
                <w:szCs w:val="24"/>
              </w:rPr>
            </w:pPr>
            <w:r w:rsidRPr="00F72C8E">
              <w:rPr>
                <w:rFonts w:cs="Arial"/>
                <w:bCs/>
                <w:sz w:val="24"/>
                <w:szCs w:val="24"/>
              </w:rPr>
              <w:t>Proposal:</w:t>
            </w:r>
          </w:p>
        </w:tc>
        <w:tc>
          <w:tcPr>
            <w:tcW w:w="7006" w:type="dxa"/>
            <w:hideMark/>
          </w:tcPr>
          <w:p w:rsidR="007559B0" w:rsidRPr="00F72C8E" w:rsidRDefault="007559B0" w:rsidP="006E510B">
            <w:pPr>
              <w:tabs>
                <w:tab w:val="left" w:pos="5670"/>
              </w:tabs>
              <w:spacing w:after="0"/>
              <w:ind w:right="-33"/>
              <w:rPr>
                <w:rFonts w:cs="Arial"/>
                <w:bCs/>
                <w:sz w:val="24"/>
                <w:szCs w:val="24"/>
              </w:rPr>
            </w:pPr>
            <w:r w:rsidRPr="00F72C8E">
              <w:rPr>
                <w:rFonts w:cs="Arial"/>
                <w:bCs/>
                <w:sz w:val="24"/>
                <w:szCs w:val="24"/>
              </w:rPr>
              <w:t>Claim for a lawful development certificate for the existing use of 2 garage outbuildings</w:t>
            </w:r>
            <w:r w:rsidRPr="00F72C8E">
              <w:rPr>
                <w:rFonts w:cs="Arial"/>
                <w:bCs/>
                <w:sz w:val="24"/>
                <w:szCs w:val="24"/>
              </w:rPr>
              <w:tab/>
            </w:r>
          </w:p>
        </w:tc>
      </w:tr>
      <w:tr w:rsidR="007559B0" w:rsidRPr="002879DE" w:rsidTr="007559B0">
        <w:tc>
          <w:tcPr>
            <w:tcW w:w="2268" w:type="dxa"/>
            <w:hideMark/>
          </w:tcPr>
          <w:p w:rsidR="007559B0" w:rsidRPr="00F72C8E" w:rsidRDefault="007559B0" w:rsidP="006E510B">
            <w:pPr>
              <w:tabs>
                <w:tab w:val="left" w:pos="5670"/>
              </w:tabs>
              <w:spacing w:after="0"/>
              <w:ind w:right="-33"/>
              <w:rPr>
                <w:rFonts w:cs="Arial"/>
                <w:bCs/>
                <w:sz w:val="24"/>
                <w:szCs w:val="24"/>
              </w:rPr>
            </w:pPr>
            <w:r w:rsidRPr="00F72C8E">
              <w:rPr>
                <w:rFonts w:cs="Arial"/>
                <w:bCs/>
                <w:sz w:val="24"/>
                <w:szCs w:val="24"/>
              </w:rPr>
              <w:t>Location:</w:t>
            </w:r>
          </w:p>
        </w:tc>
        <w:tc>
          <w:tcPr>
            <w:tcW w:w="7006" w:type="dxa"/>
            <w:hideMark/>
          </w:tcPr>
          <w:p w:rsidR="007559B0" w:rsidRPr="00F72C8E" w:rsidRDefault="007559B0" w:rsidP="006E510B">
            <w:pPr>
              <w:tabs>
                <w:tab w:val="left" w:pos="5670"/>
              </w:tabs>
              <w:spacing w:after="0"/>
              <w:ind w:right="-33"/>
              <w:rPr>
                <w:rFonts w:cs="Arial"/>
                <w:bCs/>
                <w:sz w:val="24"/>
                <w:szCs w:val="24"/>
              </w:rPr>
            </w:pPr>
            <w:r w:rsidRPr="00F72C8E">
              <w:rPr>
                <w:rFonts w:cs="Arial"/>
                <w:bCs/>
                <w:sz w:val="24"/>
                <w:szCs w:val="24"/>
              </w:rPr>
              <w:t>Furzewood House The Furze Main Road Mundon</w:t>
            </w:r>
            <w:r w:rsidRPr="00F72C8E">
              <w:rPr>
                <w:rFonts w:cs="Arial"/>
                <w:bCs/>
                <w:sz w:val="24"/>
                <w:szCs w:val="24"/>
              </w:rPr>
              <w:tab/>
            </w:r>
          </w:p>
        </w:tc>
      </w:tr>
    </w:tbl>
    <w:p w:rsidR="007559B0" w:rsidRPr="002879DE" w:rsidRDefault="006E510B" w:rsidP="007559B0">
      <w:pPr>
        <w:tabs>
          <w:tab w:val="left" w:pos="1605"/>
        </w:tabs>
        <w:rPr>
          <w:rFonts w:cs="Arial"/>
          <w:sz w:val="24"/>
          <w:szCs w:val="24"/>
        </w:rPr>
      </w:pPr>
      <w:r w:rsidRPr="002879DE">
        <w:rPr>
          <w:rFonts w:cs="Arial"/>
          <w:sz w:val="24"/>
          <w:szCs w:val="24"/>
        </w:rPr>
        <w:tab/>
      </w:r>
      <w:r w:rsidR="007559B0" w:rsidRPr="002879DE">
        <w:rPr>
          <w:rFonts w:cs="Arial"/>
          <w:sz w:val="24"/>
          <w:szCs w:val="24"/>
        </w:rPr>
        <w:t xml:space="preserve">Members had not further comments to made and concurred that the property had </w:t>
      </w:r>
      <w:r w:rsidRPr="002879DE">
        <w:rPr>
          <w:rFonts w:cs="Arial"/>
          <w:sz w:val="24"/>
          <w:szCs w:val="24"/>
        </w:rPr>
        <w:tab/>
      </w:r>
      <w:r w:rsidR="007559B0" w:rsidRPr="002879DE">
        <w:rPr>
          <w:rFonts w:cs="Arial"/>
          <w:sz w:val="24"/>
          <w:szCs w:val="24"/>
        </w:rPr>
        <w:t>been there for the stated period.</w:t>
      </w:r>
    </w:p>
    <w:p w:rsidR="007559B0" w:rsidRPr="002879DE" w:rsidRDefault="007559B0" w:rsidP="006E510B">
      <w:pPr>
        <w:numPr>
          <w:ilvl w:val="1"/>
          <w:numId w:val="1"/>
        </w:numPr>
        <w:rPr>
          <w:b/>
          <w:sz w:val="24"/>
          <w:szCs w:val="24"/>
        </w:rPr>
      </w:pPr>
      <w:r w:rsidRPr="002879DE">
        <w:rPr>
          <w:b/>
          <w:sz w:val="24"/>
          <w:szCs w:val="24"/>
        </w:rPr>
        <w:t xml:space="preserve">Planning Correspondence </w:t>
      </w:r>
    </w:p>
    <w:p w:rsidR="007559B0" w:rsidRPr="002879DE" w:rsidRDefault="007559B0" w:rsidP="006E510B">
      <w:pPr>
        <w:spacing w:after="0"/>
        <w:ind w:left="1440"/>
        <w:rPr>
          <w:sz w:val="24"/>
          <w:szCs w:val="24"/>
        </w:rPr>
      </w:pPr>
      <w:r w:rsidRPr="002879DE">
        <w:rPr>
          <w:sz w:val="24"/>
          <w:szCs w:val="24"/>
        </w:rPr>
        <w:t xml:space="preserve">  </w:t>
      </w:r>
      <w:r w:rsidRPr="002879DE">
        <w:rPr>
          <w:sz w:val="24"/>
          <w:szCs w:val="24"/>
        </w:rPr>
        <w:t xml:space="preserve">   </w:t>
      </w:r>
      <w:r w:rsidRPr="002879DE">
        <w:rPr>
          <w:sz w:val="24"/>
          <w:szCs w:val="24"/>
        </w:rPr>
        <w:t>Members to note</w:t>
      </w:r>
      <w:r w:rsidRPr="002879DE">
        <w:rPr>
          <w:sz w:val="24"/>
          <w:szCs w:val="24"/>
        </w:rPr>
        <w:t>d</w:t>
      </w:r>
      <w:r w:rsidRPr="002879DE">
        <w:rPr>
          <w:sz w:val="24"/>
          <w:szCs w:val="24"/>
        </w:rPr>
        <w:t xml:space="preserve"> receipt via email of the following:-</w:t>
      </w:r>
    </w:p>
    <w:p w:rsidR="007559B0" w:rsidRPr="002879DE" w:rsidRDefault="007559B0" w:rsidP="006E510B">
      <w:pPr>
        <w:numPr>
          <w:ilvl w:val="2"/>
          <w:numId w:val="1"/>
        </w:numPr>
        <w:spacing w:after="0" w:line="240" w:lineRule="auto"/>
        <w:rPr>
          <w:sz w:val="24"/>
          <w:szCs w:val="24"/>
        </w:rPr>
      </w:pPr>
      <w:r w:rsidRPr="002879DE">
        <w:rPr>
          <w:sz w:val="24"/>
          <w:szCs w:val="24"/>
        </w:rPr>
        <w:t>List of Planning applications – 8/9/10/11/12/13/14/15</w:t>
      </w:r>
    </w:p>
    <w:p w:rsidR="007559B0" w:rsidRPr="002879DE" w:rsidRDefault="007559B0" w:rsidP="006E510B">
      <w:pPr>
        <w:numPr>
          <w:ilvl w:val="2"/>
          <w:numId w:val="1"/>
        </w:numPr>
        <w:spacing w:after="0" w:line="240" w:lineRule="auto"/>
        <w:rPr>
          <w:sz w:val="24"/>
          <w:szCs w:val="24"/>
        </w:rPr>
      </w:pPr>
      <w:r w:rsidRPr="002879DE">
        <w:rPr>
          <w:sz w:val="24"/>
          <w:szCs w:val="24"/>
        </w:rPr>
        <w:t>List of Planning Deci</w:t>
      </w:r>
      <w:r w:rsidRPr="002879DE">
        <w:rPr>
          <w:sz w:val="24"/>
          <w:szCs w:val="24"/>
        </w:rPr>
        <w:t>sions &amp;</w:t>
      </w:r>
      <w:r w:rsidRPr="002879DE">
        <w:rPr>
          <w:sz w:val="24"/>
          <w:szCs w:val="24"/>
        </w:rPr>
        <w:t xml:space="preserve"> Appeals – 8/9/10/11/12/13/14/15</w:t>
      </w:r>
    </w:p>
    <w:p w:rsidR="006E510B" w:rsidRPr="002879DE" w:rsidRDefault="006E510B" w:rsidP="006E510B">
      <w:pPr>
        <w:spacing w:after="0" w:line="240" w:lineRule="auto"/>
        <w:ind w:left="2160"/>
        <w:rPr>
          <w:sz w:val="24"/>
          <w:szCs w:val="24"/>
        </w:rPr>
      </w:pPr>
    </w:p>
    <w:p w:rsidR="007559B0" w:rsidRPr="002879DE" w:rsidRDefault="007559B0" w:rsidP="007559B0">
      <w:pPr>
        <w:numPr>
          <w:ilvl w:val="1"/>
          <w:numId w:val="1"/>
        </w:numPr>
        <w:spacing w:after="0" w:line="240" w:lineRule="auto"/>
        <w:rPr>
          <w:b/>
          <w:sz w:val="24"/>
          <w:szCs w:val="24"/>
        </w:rPr>
      </w:pPr>
      <w:r w:rsidRPr="002879DE">
        <w:rPr>
          <w:b/>
          <w:sz w:val="24"/>
          <w:szCs w:val="24"/>
        </w:rPr>
        <w:t>Planning Decisions:</w:t>
      </w:r>
    </w:p>
    <w:p w:rsidR="007559B0" w:rsidRPr="002879DE" w:rsidRDefault="007559B0" w:rsidP="007559B0">
      <w:pPr>
        <w:ind w:left="1080"/>
        <w:rPr>
          <w:sz w:val="24"/>
          <w:szCs w:val="24"/>
        </w:rPr>
      </w:pPr>
      <w:r w:rsidRPr="002879DE">
        <w:rPr>
          <w:b/>
          <w:sz w:val="24"/>
          <w:szCs w:val="24"/>
        </w:rPr>
        <w:t xml:space="preserve">      </w:t>
      </w:r>
      <w:r w:rsidR="00BE57D6" w:rsidRPr="002879DE">
        <w:rPr>
          <w:b/>
          <w:sz w:val="24"/>
          <w:szCs w:val="24"/>
        </w:rPr>
        <w:t xml:space="preserve">     </w:t>
      </w:r>
      <w:r w:rsidRPr="002879DE">
        <w:rPr>
          <w:b/>
          <w:sz w:val="24"/>
          <w:szCs w:val="24"/>
        </w:rPr>
        <w:t xml:space="preserve"> </w:t>
      </w:r>
      <w:r w:rsidRPr="002879DE">
        <w:rPr>
          <w:sz w:val="24"/>
          <w:szCs w:val="24"/>
        </w:rPr>
        <w:t>None received at the time of writing.</w:t>
      </w:r>
    </w:p>
    <w:p w:rsidR="00113080" w:rsidRPr="002879DE" w:rsidRDefault="00113080" w:rsidP="00AF67E0">
      <w:pPr>
        <w:pStyle w:val="ListParagraph"/>
        <w:numPr>
          <w:ilvl w:val="0"/>
          <w:numId w:val="1"/>
        </w:numPr>
        <w:jc w:val="both"/>
        <w:rPr>
          <w:b/>
          <w:sz w:val="24"/>
          <w:szCs w:val="24"/>
          <w:u w:val="single"/>
        </w:rPr>
      </w:pPr>
      <w:r w:rsidRPr="002879DE">
        <w:rPr>
          <w:b/>
          <w:sz w:val="24"/>
          <w:szCs w:val="24"/>
          <w:u w:val="single"/>
        </w:rPr>
        <w:t>Highways</w:t>
      </w:r>
    </w:p>
    <w:p w:rsidR="00BE57D6" w:rsidRPr="002879DE" w:rsidRDefault="00BE57D6" w:rsidP="00BE57D6">
      <w:pPr>
        <w:rPr>
          <w:sz w:val="24"/>
          <w:szCs w:val="24"/>
        </w:rPr>
      </w:pPr>
      <w:r w:rsidRPr="002879DE">
        <w:rPr>
          <w:sz w:val="24"/>
          <w:szCs w:val="24"/>
        </w:rPr>
        <w:t xml:space="preserve">    </w:t>
      </w:r>
      <w:r w:rsidRPr="002879DE">
        <w:rPr>
          <w:b/>
          <w:sz w:val="24"/>
          <w:szCs w:val="24"/>
        </w:rPr>
        <w:tab/>
        <w:t xml:space="preserve">       a)   </w:t>
      </w:r>
      <w:r w:rsidRPr="002879DE">
        <w:rPr>
          <w:sz w:val="24"/>
          <w:szCs w:val="24"/>
        </w:rPr>
        <w:t xml:space="preserve">The road closure in order for the works on the bridge commence was a bone </w:t>
      </w:r>
      <w:r w:rsidR="002879DE">
        <w:rPr>
          <w:sz w:val="24"/>
          <w:szCs w:val="24"/>
        </w:rPr>
        <w:tab/>
      </w:r>
      <w:r w:rsidR="002879DE">
        <w:rPr>
          <w:sz w:val="24"/>
          <w:szCs w:val="24"/>
        </w:rPr>
        <w:tab/>
      </w:r>
      <w:r w:rsidRPr="002879DE">
        <w:rPr>
          <w:sz w:val="24"/>
          <w:szCs w:val="24"/>
        </w:rPr>
        <w:t>of contention</w:t>
      </w:r>
      <w:r w:rsidR="00BB5F21" w:rsidRPr="002879DE">
        <w:rPr>
          <w:sz w:val="24"/>
          <w:szCs w:val="24"/>
        </w:rPr>
        <w:t>, it</w:t>
      </w:r>
      <w:r w:rsidRPr="002879DE">
        <w:rPr>
          <w:sz w:val="24"/>
          <w:szCs w:val="24"/>
        </w:rPr>
        <w:t xml:space="preserve"> was blocked off for days before work even commenced.  </w:t>
      </w:r>
      <w:r w:rsidR="002879DE">
        <w:rPr>
          <w:sz w:val="24"/>
          <w:szCs w:val="24"/>
        </w:rPr>
        <w:tab/>
      </w:r>
      <w:r w:rsidR="002879DE">
        <w:rPr>
          <w:sz w:val="24"/>
          <w:szCs w:val="24"/>
        </w:rPr>
        <w:tab/>
      </w:r>
      <w:r w:rsidRPr="002879DE">
        <w:rPr>
          <w:sz w:val="24"/>
          <w:szCs w:val="24"/>
        </w:rPr>
        <w:t xml:space="preserve">Clerk to write a letter to Lisa, copied to CC Cabinet member for Highways </w:t>
      </w:r>
      <w:r w:rsidR="002879DE">
        <w:rPr>
          <w:sz w:val="24"/>
          <w:szCs w:val="24"/>
        </w:rPr>
        <w:tab/>
      </w:r>
      <w:r w:rsidR="002879DE">
        <w:rPr>
          <w:sz w:val="24"/>
          <w:szCs w:val="24"/>
        </w:rPr>
        <w:tab/>
      </w:r>
      <w:r w:rsidR="002879DE">
        <w:rPr>
          <w:sz w:val="24"/>
          <w:szCs w:val="24"/>
        </w:rPr>
        <w:tab/>
      </w:r>
      <w:r w:rsidRPr="002879DE">
        <w:rPr>
          <w:sz w:val="24"/>
          <w:szCs w:val="24"/>
        </w:rPr>
        <w:t xml:space="preserve">Kevin Bentley, ECC Highways and Maldon District Council, detailing that the </w:t>
      </w:r>
      <w:r w:rsidR="002879DE">
        <w:rPr>
          <w:sz w:val="24"/>
          <w:szCs w:val="24"/>
        </w:rPr>
        <w:tab/>
      </w:r>
      <w:r w:rsidR="002879DE">
        <w:rPr>
          <w:sz w:val="24"/>
          <w:szCs w:val="24"/>
        </w:rPr>
        <w:tab/>
      </w:r>
      <w:r w:rsidRPr="002879DE">
        <w:rPr>
          <w:sz w:val="24"/>
          <w:szCs w:val="24"/>
        </w:rPr>
        <w:t xml:space="preserve">whole scheme diversion had not been thought through properly, everything </w:t>
      </w:r>
      <w:r w:rsidR="002879DE">
        <w:rPr>
          <w:sz w:val="24"/>
          <w:szCs w:val="24"/>
        </w:rPr>
        <w:tab/>
      </w:r>
      <w:r w:rsidR="002879DE">
        <w:rPr>
          <w:sz w:val="24"/>
          <w:szCs w:val="24"/>
        </w:rPr>
        <w:tab/>
      </w:r>
      <w:r w:rsidRPr="002879DE">
        <w:rPr>
          <w:sz w:val="24"/>
          <w:szCs w:val="24"/>
        </w:rPr>
        <w:t xml:space="preserve">has been left until the last minute </w:t>
      </w:r>
      <w:r w:rsidR="00BB5F21" w:rsidRPr="002879DE">
        <w:rPr>
          <w:sz w:val="24"/>
          <w:szCs w:val="24"/>
        </w:rPr>
        <w:t>e.g.</w:t>
      </w:r>
      <w:r w:rsidRPr="002879DE">
        <w:rPr>
          <w:sz w:val="24"/>
          <w:szCs w:val="24"/>
        </w:rPr>
        <w:t xml:space="preserve"> Bus routes, postal deliveries </w:t>
      </w:r>
      <w:r w:rsidR="006E510B" w:rsidRPr="002879DE">
        <w:rPr>
          <w:sz w:val="24"/>
          <w:szCs w:val="24"/>
        </w:rPr>
        <w:t xml:space="preserve">are </w:t>
      </w:r>
      <w:r w:rsidR="002879DE">
        <w:rPr>
          <w:sz w:val="24"/>
          <w:szCs w:val="24"/>
        </w:rPr>
        <w:tab/>
      </w:r>
      <w:r w:rsidR="002879DE">
        <w:rPr>
          <w:sz w:val="24"/>
          <w:szCs w:val="24"/>
        </w:rPr>
        <w:tab/>
      </w:r>
      <w:r w:rsidR="002879DE">
        <w:rPr>
          <w:sz w:val="24"/>
          <w:szCs w:val="24"/>
        </w:rPr>
        <w:tab/>
      </w:r>
      <w:r w:rsidRPr="002879DE">
        <w:rPr>
          <w:sz w:val="24"/>
          <w:szCs w:val="24"/>
        </w:rPr>
        <w:t>continuing but they have closed up the post boxes</w:t>
      </w:r>
      <w:r w:rsidR="006E510B" w:rsidRPr="002879DE">
        <w:rPr>
          <w:sz w:val="24"/>
          <w:szCs w:val="24"/>
        </w:rPr>
        <w:t xml:space="preserve"> but the logic being if they </w:t>
      </w:r>
      <w:r w:rsidR="002879DE">
        <w:rPr>
          <w:sz w:val="24"/>
          <w:szCs w:val="24"/>
        </w:rPr>
        <w:tab/>
      </w:r>
      <w:r w:rsidR="002879DE">
        <w:rPr>
          <w:sz w:val="24"/>
          <w:szCs w:val="24"/>
        </w:rPr>
        <w:tab/>
      </w:r>
      <w:r w:rsidR="006E510B" w:rsidRPr="002879DE">
        <w:rPr>
          <w:sz w:val="24"/>
          <w:szCs w:val="24"/>
        </w:rPr>
        <w:t>accessing the village to delivery why can they not collect also.  B</w:t>
      </w:r>
      <w:r w:rsidRPr="002879DE">
        <w:rPr>
          <w:sz w:val="24"/>
          <w:szCs w:val="24"/>
        </w:rPr>
        <w:t>lind lane</w:t>
      </w:r>
      <w:r w:rsidR="006E510B" w:rsidRPr="002879DE">
        <w:rPr>
          <w:sz w:val="24"/>
          <w:szCs w:val="24"/>
        </w:rPr>
        <w:t xml:space="preserve"> is </w:t>
      </w:r>
      <w:r w:rsidR="002879DE">
        <w:rPr>
          <w:sz w:val="24"/>
          <w:szCs w:val="24"/>
        </w:rPr>
        <w:tab/>
      </w:r>
      <w:r w:rsidR="002879DE">
        <w:rPr>
          <w:sz w:val="24"/>
          <w:szCs w:val="24"/>
        </w:rPr>
        <w:tab/>
      </w:r>
      <w:r w:rsidR="006E510B" w:rsidRPr="002879DE">
        <w:rPr>
          <w:sz w:val="24"/>
          <w:szCs w:val="24"/>
        </w:rPr>
        <w:t>full of pot holes and not up to the task of taking all the diversion traffic.</w:t>
      </w:r>
    </w:p>
    <w:p w:rsidR="00BE57D6" w:rsidRPr="002879DE" w:rsidRDefault="00BE57D6" w:rsidP="006E510B">
      <w:pPr>
        <w:spacing w:after="0"/>
        <w:ind w:left="720"/>
        <w:rPr>
          <w:sz w:val="24"/>
          <w:szCs w:val="24"/>
        </w:rPr>
      </w:pPr>
      <w:r w:rsidRPr="002879DE">
        <w:rPr>
          <w:b/>
          <w:sz w:val="24"/>
          <w:szCs w:val="24"/>
        </w:rPr>
        <w:t xml:space="preserve">      b)   </w:t>
      </w:r>
      <w:r w:rsidR="006E510B" w:rsidRPr="002879DE">
        <w:rPr>
          <w:sz w:val="24"/>
          <w:szCs w:val="24"/>
        </w:rPr>
        <w:t xml:space="preserve">Members requested that the Clerk ascertain more details from the report </w:t>
      </w:r>
      <w:r w:rsidR="002879DE">
        <w:rPr>
          <w:sz w:val="24"/>
          <w:szCs w:val="24"/>
        </w:rPr>
        <w:tab/>
      </w:r>
      <w:r w:rsidR="006E510B" w:rsidRPr="002879DE">
        <w:rPr>
          <w:sz w:val="24"/>
          <w:szCs w:val="24"/>
        </w:rPr>
        <w:t>send by the</w:t>
      </w:r>
      <w:r w:rsidR="002879DE">
        <w:rPr>
          <w:sz w:val="24"/>
          <w:szCs w:val="24"/>
        </w:rPr>
        <w:t xml:space="preserve"> </w:t>
      </w:r>
      <w:r w:rsidR="006E510B" w:rsidRPr="002879DE">
        <w:rPr>
          <w:sz w:val="24"/>
          <w:szCs w:val="24"/>
        </w:rPr>
        <w:t xml:space="preserve">Community Protection Team in relation to the speed checks </w:t>
      </w:r>
      <w:r w:rsidR="002879DE">
        <w:rPr>
          <w:sz w:val="24"/>
          <w:szCs w:val="24"/>
        </w:rPr>
        <w:tab/>
      </w:r>
      <w:r w:rsidR="006E510B" w:rsidRPr="002879DE">
        <w:rPr>
          <w:sz w:val="24"/>
          <w:szCs w:val="24"/>
        </w:rPr>
        <w:t>carried out.</w:t>
      </w:r>
    </w:p>
    <w:p w:rsidR="00BE57D6" w:rsidRPr="002879DE" w:rsidRDefault="00BE57D6" w:rsidP="00BE57D6">
      <w:pPr>
        <w:pStyle w:val="ListParagraph"/>
        <w:ind w:left="0"/>
        <w:jc w:val="both"/>
        <w:rPr>
          <w:b/>
          <w:sz w:val="24"/>
          <w:szCs w:val="24"/>
          <w:u w:val="single"/>
        </w:rPr>
      </w:pPr>
      <w:r w:rsidRPr="002879DE">
        <w:rPr>
          <w:sz w:val="24"/>
          <w:szCs w:val="24"/>
        </w:rPr>
        <w:tab/>
        <w:t xml:space="preserve">      c)</w:t>
      </w:r>
      <w:r w:rsidRPr="002879DE">
        <w:rPr>
          <w:b/>
          <w:sz w:val="24"/>
          <w:szCs w:val="24"/>
        </w:rPr>
        <w:t xml:space="preserve">   </w:t>
      </w:r>
      <w:r w:rsidR="006E510B" w:rsidRPr="002879DE">
        <w:rPr>
          <w:sz w:val="24"/>
          <w:szCs w:val="24"/>
        </w:rPr>
        <w:t xml:space="preserve">Members noted </w:t>
      </w:r>
      <w:r w:rsidRPr="002879DE">
        <w:rPr>
          <w:sz w:val="24"/>
          <w:szCs w:val="24"/>
        </w:rPr>
        <w:t xml:space="preserve">the potential scheme listed for Mundon on the March 2019 </w:t>
      </w:r>
      <w:r w:rsidR="002879DE">
        <w:rPr>
          <w:sz w:val="24"/>
          <w:szCs w:val="24"/>
        </w:rPr>
        <w:tab/>
      </w:r>
      <w:r w:rsidR="002879DE">
        <w:rPr>
          <w:sz w:val="24"/>
          <w:szCs w:val="24"/>
        </w:rPr>
        <w:tab/>
        <w:t xml:space="preserve">LHP list </w:t>
      </w:r>
      <w:r w:rsidR="006E510B" w:rsidRPr="002879DE">
        <w:rPr>
          <w:sz w:val="24"/>
          <w:szCs w:val="24"/>
        </w:rPr>
        <w:t>and a spreadsheet was provided to members giving the details.</w:t>
      </w:r>
    </w:p>
    <w:p w:rsidR="00113080" w:rsidRDefault="006E510B" w:rsidP="00B63505">
      <w:pPr>
        <w:ind w:firstLine="360"/>
        <w:jc w:val="both"/>
        <w:rPr>
          <w:b/>
          <w:sz w:val="24"/>
          <w:szCs w:val="24"/>
        </w:rPr>
      </w:pPr>
      <w:r>
        <w:rPr>
          <w:b/>
          <w:sz w:val="24"/>
          <w:szCs w:val="24"/>
        </w:rPr>
        <w:t>1</w:t>
      </w:r>
      <w:r w:rsidR="00AF67E0">
        <w:rPr>
          <w:b/>
          <w:sz w:val="24"/>
          <w:szCs w:val="24"/>
        </w:rPr>
        <w:t>7</w:t>
      </w:r>
      <w:r w:rsidR="00113080" w:rsidRPr="00B63505">
        <w:rPr>
          <w:b/>
          <w:sz w:val="24"/>
          <w:szCs w:val="24"/>
        </w:rPr>
        <w:t xml:space="preserve">. </w:t>
      </w:r>
      <w:r w:rsidR="00113080" w:rsidRPr="00B63505">
        <w:rPr>
          <w:b/>
          <w:sz w:val="24"/>
          <w:szCs w:val="24"/>
          <w:u w:val="single"/>
        </w:rPr>
        <w:t>Correspondence</w:t>
      </w:r>
      <w:r w:rsidR="00113080" w:rsidRPr="00B63505">
        <w:rPr>
          <w:b/>
          <w:sz w:val="24"/>
          <w:szCs w:val="24"/>
        </w:rPr>
        <w:t xml:space="preserve"> </w:t>
      </w:r>
    </w:p>
    <w:p w:rsidR="00113080" w:rsidRDefault="00113080" w:rsidP="006E510B">
      <w:pPr>
        <w:spacing w:after="0"/>
        <w:ind w:firstLine="360"/>
        <w:jc w:val="both"/>
        <w:rPr>
          <w:sz w:val="24"/>
          <w:szCs w:val="24"/>
        </w:rPr>
      </w:pPr>
      <w:r>
        <w:rPr>
          <w:b/>
          <w:sz w:val="24"/>
          <w:szCs w:val="24"/>
        </w:rPr>
        <w:t xml:space="preserve">      </w:t>
      </w:r>
      <w:r w:rsidR="006E510B">
        <w:rPr>
          <w:sz w:val="24"/>
          <w:szCs w:val="24"/>
        </w:rPr>
        <w:t xml:space="preserve">There was no additional correspondence other that than detailed as a separate </w:t>
      </w:r>
      <w:r w:rsidR="006E510B">
        <w:rPr>
          <w:sz w:val="24"/>
          <w:szCs w:val="24"/>
        </w:rPr>
        <w:tab/>
        <w:t>agenda item.</w:t>
      </w:r>
    </w:p>
    <w:p w:rsidR="002879DE" w:rsidRDefault="002879DE" w:rsidP="006E510B">
      <w:pPr>
        <w:spacing w:after="0"/>
        <w:ind w:firstLine="360"/>
        <w:jc w:val="both"/>
        <w:rPr>
          <w:sz w:val="24"/>
          <w:szCs w:val="24"/>
        </w:rPr>
      </w:pPr>
    </w:p>
    <w:p w:rsidR="002879DE" w:rsidRPr="00B63505" w:rsidRDefault="002879DE" w:rsidP="006E510B">
      <w:pPr>
        <w:spacing w:after="0"/>
        <w:ind w:firstLine="360"/>
        <w:jc w:val="both"/>
        <w:rPr>
          <w:b/>
          <w:sz w:val="24"/>
          <w:szCs w:val="24"/>
        </w:rPr>
      </w:pPr>
      <w:bookmarkStart w:id="0" w:name="_GoBack"/>
      <w:bookmarkEnd w:id="0"/>
    </w:p>
    <w:p w:rsidR="00113080" w:rsidRDefault="00113080" w:rsidP="00AF67E0">
      <w:pPr>
        <w:pStyle w:val="ListParagraph"/>
        <w:numPr>
          <w:ilvl w:val="0"/>
          <w:numId w:val="7"/>
        </w:numPr>
        <w:jc w:val="both"/>
        <w:rPr>
          <w:b/>
          <w:sz w:val="24"/>
          <w:szCs w:val="24"/>
          <w:u w:val="single"/>
        </w:rPr>
      </w:pPr>
      <w:r w:rsidRPr="00B63505">
        <w:rPr>
          <w:b/>
          <w:sz w:val="24"/>
          <w:szCs w:val="24"/>
          <w:u w:val="single"/>
        </w:rPr>
        <w:lastRenderedPageBreak/>
        <w:t>Finance</w:t>
      </w:r>
    </w:p>
    <w:p w:rsidR="00113080" w:rsidRDefault="00AF67E0" w:rsidP="00AF67E0">
      <w:pPr>
        <w:pStyle w:val="ListParagraph"/>
        <w:numPr>
          <w:ilvl w:val="0"/>
          <w:numId w:val="8"/>
        </w:numPr>
        <w:jc w:val="both"/>
        <w:rPr>
          <w:sz w:val="24"/>
          <w:szCs w:val="24"/>
        </w:rPr>
      </w:pPr>
      <w:r>
        <w:rPr>
          <w:sz w:val="24"/>
          <w:szCs w:val="24"/>
        </w:rPr>
        <w:t xml:space="preserve"> Members approved the payments for March and April 2019, totalling £846.54.</w:t>
      </w:r>
    </w:p>
    <w:p w:rsidR="00AF67E0" w:rsidRDefault="00AF67E0" w:rsidP="00AF67E0">
      <w:pPr>
        <w:pStyle w:val="ListParagraph"/>
        <w:numPr>
          <w:ilvl w:val="0"/>
          <w:numId w:val="8"/>
        </w:numPr>
        <w:jc w:val="both"/>
        <w:rPr>
          <w:sz w:val="24"/>
          <w:szCs w:val="24"/>
        </w:rPr>
      </w:pPr>
      <w:r>
        <w:rPr>
          <w:sz w:val="24"/>
          <w:szCs w:val="24"/>
        </w:rPr>
        <w:t>Clerk informed members that accounts were still a work in progress for 18/19</w:t>
      </w:r>
    </w:p>
    <w:p w:rsidR="00AF67E0" w:rsidRDefault="00AF67E0" w:rsidP="00AF67E0">
      <w:pPr>
        <w:pStyle w:val="ListParagraph"/>
        <w:numPr>
          <w:ilvl w:val="0"/>
          <w:numId w:val="8"/>
        </w:numPr>
        <w:jc w:val="both"/>
        <w:rPr>
          <w:sz w:val="24"/>
          <w:szCs w:val="24"/>
        </w:rPr>
      </w:pPr>
      <w:r>
        <w:rPr>
          <w:sz w:val="24"/>
          <w:szCs w:val="24"/>
        </w:rPr>
        <w:t>Clerk again informed members that accounts were still being sorted for 17/18</w:t>
      </w:r>
    </w:p>
    <w:p w:rsidR="00AF67E0" w:rsidRDefault="00AF67E0" w:rsidP="00AF67E0">
      <w:pPr>
        <w:pStyle w:val="ListParagraph"/>
        <w:numPr>
          <w:ilvl w:val="0"/>
          <w:numId w:val="8"/>
        </w:numPr>
        <w:jc w:val="both"/>
        <w:rPr>
          <w:sz w:val="24"/>
          <w:szCs w:val="24"/>
        </w:rPr>
      </w:pPr>
      <w:r>
        <w:rPr>
          <w:sz w:val="24"/>
          <w:szCs w:val="24"/>
        </w:rPr>
        <w:t xml:space="preserve">It was agreed that Auditing Solutions be appointed to carry out the internal audits for 2017/18 and 2018/19 at £100 for each year plus VAT, if the other councils that the clerk works for do not chose the same internal auditors the price will increase to £130.00 plus VAT.  The Clerk assured the members that having worked with this auditing firm for many years, that they would produce a very comprehensive report of measures that need to be put in place.  This agenda item was proposed by Cllr Gavin Rowsell and </w:t>
      </w:r>
      <w:r w:rsidR="00BB5F21">
        <w:rPr>
          <w:sz w:val="24"/>
          <w:szCs w:val="24"/>
        </w:rPr>
        <w:t>seconded</w:t>
      </w:r>
      <w:r>
        <w:rPr>
          <w:sz w:val="24"/>
          <w:szCs w:val="24"/>
        </w:rPr>
        <w:t xml:space="preserve"> by Cllr Shaun Livermore.</w:t>
      </w:r>
    </w:p>
    <w:p w:rsidR="00AF67E0" w:rsidRDefault="00AF67E0" w:rsidP="00AF67E0">
      <w:pPr>
        <w:pStyle w:val="ListParagraph"/>
        <w:numPr>
          <w:ilvl w:val="0"/>
          <w:numId w:val="8"/>
        </w:numPr>
        <w:jc w:val="both"/>
        <w:rPr>
          <w:sz w:val="24"/>
          <w:szCs w:val="24"/>
        </w:rPr>
      </w:pPr>
      <w:r>
        <w:rPr>
          <w:sz w:val="24"/>
          <w:szCs w:val="24"/>
        </w:rPr>
        <w:t>Members noted that PKF Littlejohn had been appointed as the external auditors for this year.</w:t>
      </w:r>
    </w:p>
    <w:p w:rsidR="00AF67E0" w:rsidRDefault="00AF67E0" w:rsidP="00AF67E0">
      <w:pPr>
        <w:pStyle w:val="ListParagraph"/>
        <w:numPr>
          <w:ilvl w:val="0"/>
          <w:numId w:val="8"/>
        </w:numPr>
        <w:jc w:val="both"/>
        <w:rPr>
          <w:sz w:val="24"/>
          <w:szCs w:val="24"/>
        </w:rPr>
      </w:pPr>
      <w:r>
        <w:rPr>
          <w:sz w:val="24"/>
          <w:szCs w:val="24"/>
        </w:rPr>
        <w:t>Members reviewed and agreed to sign the bank mandate giving the Parish Clerk full access to online banking, i.e. ability to make bank transfers, make payments and print off data.  The same mandate was to remove Cllr Bill Hollis and Cllr Shaun Livermore as signatories on the account.</w:t>
      </w:r>
    </w:p>
    <w:p w:rsidR="00AF67E0" w:rsidRDefault="00AF67E0" w:rsidP="00B63505">
      <w:pPr>
        <w:pStyle w:val="ListParagraph"/>
        <w:jc w:val="both"/>
        <w:rPr>
          <w:sz w:val="24"/>
          <w:szCs w:val="24"/>
        </w:rPr>
      </w:pPr>
    </w:p>
    <w:p w:rsidR="002879DE" w:rsidRDefault="002879DE" w:rsidP="00AF67E0">
      <w:pPr>
        <w:pStyle w:val="ListParagraph"/>
        <w:numPr>
          <w:ilvl w:val="0"/>
          <w:numId w:val="7"/>
        </w:numPr>
        <w:jc w:val="both"/>
        <w:rPr>
          <w:b/>
          <w:sz w:val="24"/>
          <w:szCs w:val="24"/>
          <w:u w:val="single"/>
        </w:rPr>
      </w:pPr>
      <w:r>
        <w:rPr>
          <w:b/>
          <w:sz w:val="24"/>
          <w:szCs w:val="24"/>
          <w:u w:val="single"/>
        </w:rPr>
        <w:t>External Meetings</w:t>
      </w:r>
    </w:p>
    <w:p w:rsidR="002879DE" w:rsidRDefault="002879DE" w:rsidP="002879DE">
      <w:pPr>
        <w:pStyle w:val="ListParagraph"/>
        <w:numPr>
          <w:ilvl w:val="0"/>
          <w:numId w:val="9"/>
        </w:numPr>
        <w:jc w:val="both"/>
        <w:rPr>
          <w:sz w:val="24"/>
          <w:szCs w:val="24"/>
        </w:rPr>
      </w:pPr>
      <w:r>
        <w:rPr>
          <w:sz w:val="24"/>
          <w:szCs w:val="24"/>
        </w:rPr>
        <w:t>Members noted that Cllr Rowsell had attended the Dengie Hundred Group of Parish Councils meeting held on 20</w:t>
      </w:r>
      <w:r w:rsidRPr="002879DE">
        <w:rPr>
          <w:sz w:val="24"/>
          <w:szCs w:val="24"/>
          <w:vertAlign w:val="superscript"/>
        </w:rPr>
        <w:t>th</w:t>
      </w:r>
      <w:r>
        <w:rPr>
          <w:sz w:val="24"/>
          <w:szCs w:val="24"/>
        </w:rPr>
        <w:t xml:space="preserve"> March and the report that he subsequently sent to them via email.</w:t>
      </w:r>
    </w:p>
    <w:p w:rsidR="002879DE" w:rsidRPr="002879DE" w:rsidRDefault="002879DE" w:rsidP="002879DE">
      <w:pPr>
        <w:pStyle w:val="ListParagraph"/>
        <w:ind w:left="1080"/>
        <w:jc w:val="both"/>
        <w:rPr>
          <w:sz w:val="24"/>
          <w:szCs w:val="24"/>
        </w:rPr>
      </w:pPr>
    </w:p>
    <w:p w:rsidR="00113080" w:rsidRDefault="00113080" w:rsidP="00AF67E0">
      <w:pPr>
        <w:pStyle w:val="ListParagraph"/>
        <w:numPr>
          <w:ilvl w:val="0"/>
          <w:numId w:val="7"/>
        </w:numPr>
        <w:jc w:val="both"/>
        <w:rPr>
          <w:b/>
          <w:sz w:val="24"/>
          <w:szCs w:val="24"/>
          <w:u w:val="single"/>
        </w:rPr>
      </w:pPr>
      <w:r w:rsidRPr="00B63505">
        <w:rPr>
          <w:b/>
          <w:sz w:val="24"/>
          <w:szCs w:val="24"/>
          <w:u w:val="single"/>
        </w:rPr>
        <w:t>Items for Next Agenda</w:t>
      </w:r>
    </w:p>
    <w:p w:rsidR="00113080" w:rsidRDefault="002879DE" w:rsidP="00B63505">
      <w:pPr>
        <w:pStyle w:val="ListParagraph"/>
        <w:jc w:val="both"/>
        <w:rPr>
          <w:sz w:val="24"/>
          <w:szCs w:val="24"/>
        </w:rPr>
      </w:pPr>
      <w:r w:rsidRPr="002879DE">
        <w:rPr>
          <w:sz w:val="24"/>
          <w:szCs w:val="24"/>
        </w:rPr>
        <w:t>No further times were raised.</w:t>
      </w:r>
    </w:p>
    <w:p w:rsidR="002879DE" w:rsidRPr="002879DE" w:rsidRDefault="002879DE" w:rsidP="00B63505">
      <w:pPr>
        <w:pStyle w:val="ListParagraph"/>
        <w:jc w:val="both"/>
        <w:rPr>
          <w:sz w:val="24"/>
          <w:szCs w:val="24"/>
        </w:rPr>
      </w:pPr>
    </w:p>
    <w:p w:rsidR="00113080" w:rsidRPr="006E510B" w:rsidRDefault="00113080" w:rsidP="00AF67E0">
      <w:pPr>
        <w:pStyle w:val="ListParagraph"/>
        <w:numPr>
          <w:ilvl w:val="0"/>
          <w:numId w:val="7"/>
        </w:numPr>
        <w:jc w:val="both"/>
        <w:rPr>
          <w:sz w:val="24"/>
          <w:szCs w:val="24"/>
        </w:rPr>
      </w:pPr>
      <w:r w:rsidRPr="0005697D">
        <w:rPr>
          <w:b/>
          <w:sz w:val="24"/>
          <w:szCs w:val="24"/>
          <w:u w:val="single"/>
        </w:rPr>
        <w:t>Date of the next meeting</w:t>
      </w:r>
      <w:r w:rsidRPr="0005697D">
        <w:rPr>
          <w:sz w:val="24"/>
          <w:szCs w:val="24"/>
          <w:u w:val="single"/>
        </w:rPr>
        <w:t xml:space="preserve"> </w:t>
      </w:r>
      <w:r w:rsidR="006E510B">
        <w:rPr>
          <w:b/>
          <w:sz w:val="24"/>
          <w:szCs w:val="24"/>
          <w:u w:val="single"/>
        </w:rPr>
        <w:t xml:space="preserve">– </w:t>
      </w:r>
      <w:r w:rsidR="006E510B" w:rsidRPr="006E510B">
        <w:rPr>
          <w:sz w:val="24"/>
          <w:szCs w:val="24"/>
        </w:rPr>
        <w:t>Tuesday 21</w:t>
      </w:r>
      <w:r w:rsidR="006E510B" w:rsidRPr="006E510B">
        <w:rPr>
          <w:sz w:val="24"/>
          <w:szCs w:val="24"/>
          <w:vertAlign w:val="superscript"/>
        </w:rPr>
        <w:t>st</w:t>
      </w:r>
      <w:r w:rsidR="006E510B" w:rsidRPr="006E510B">
        <w:rPr>
          <w:sz w:val="24"/>
          <w:szCs w:val="24"/>
        </w:rPr>
        <w:t xml:space="preserve"> May 2019 at 7.00 </w:t>
      </w:r>
      <w:r w:rsidR="00BB5F21" w:rsidRPr="006E510B">
        <w:rPr>
          <w:sz w:val="24"/>
          <w:szCs w:val="24"/>
        </w:rPr>
        <w:t>p.m.</w:t>
      </w:r>
      <w:r w:rsidR="006E510B" w:rsidRPr="006E510B">
        <w:rPr>
          <w:sz w:val="24"/>
          <w:szCs w:val="24"/>
        </w:rPr>
        <w:t xml:space="preserve"> which is the Annual General Meeting of the Parish and will be followed by the Annual Parish Assembly at 8 p.m.</w:t>
      </w:r>
    </w:p>
    <w:sectPr w:rsidR="00113080" w:rsidRPr="006E510B" w:rsidSect="00ED6CD5">
      <w:headerReference w:type="default" r:id="rId8"/>
      <w:footerReference w:type="default" r:id="rId9"/>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C8E" w:rsidRDefault="00F72C8E" w:rsidP="00B7764B">
      <w:pPr>
        <w:spacing w:after="0" w:line="240" w:lineRule="auto"/>
      </w:pPr>
      <w:r>
        <w:separator/>
      </w:r>
    </w:p>
  </w:endnote>
  <w:endnote w:type="continuationSeparator" w:id="0">
    <w:p w:rsidR="00F72C8E" w:rsidRDefault="00F72C8E" w:rsidP="00B77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080" w:rsidRDefault="00665B04">
    <w:pPr>
      <w:pStyle w:val="Footer"/>
      <w:jc w:val="right"/>
    </w:pPr>
    <w:r>
      <w:fldChar w:fldCharType="begin"/>
    </w:r>
    <w:r>
      <w:instrText xml:space="preserve"> PAGE   \* MERGEFORMAT </w:instrText>
    </w:r>
    <w:r>
      <w:fldChar w:fldCharType="separate"/>
    </w:r>
    <w:r w:rsidR="00BB5F21">
      <w:rPr>
        <w:noProof/>
      </w:rPr>
      <w:t>6</w:t>
    </w:r>
    <w:r>
      <w:rPr>
        <w:noProof/>
      </w:rPr>
      <w:fldChar w:fldCharType="end"/>
    </w:r>
  </w:p>
  <w:p w:rsidR="00113080" w:rsidRDefault="00113080">
    <w:pPr>
      <w:pStyle w:val="Footer"/>
    </w:pPr>
    <w:r>
      <w:t>Signed…………………</w:t>
    </w:r>
  </w:p>
  <w:p w:rsidR="00113080" w:rsidRDefault="00113080">
    <w:pPr>
      <w:pStyle w:val="Footer"/>
    </w:pPr>
    <w:r>
      <w:t>Chairman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C8E" w:rsidRDefault="00F72C8E" w:rsidP="00B7764B">
      <w:pPr>
        <w:spacing w:after="0" w:line="240" w:lineRule="auto"/>
      </w:pPr>
      <w:r>
        <w:separator/>
      </w:r>
    </w:p>
  </w:footnote>
  <w:footnote w:type="continuationSeparator" w:id="0">
    <w:p w:rsidR="00F72C8E" w:rsidRDefault="00F72C8E" w:rsidP="00B77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080" w:rsidRPr="00ED6644" w:rsidRDefault="00113080" w:rsidP="00B7764B">
    <w:pPr>
      <w:pStyle w:val="Header"/>
      <w:pBdr>
        <w:bottom w:val="thickThinSmallGap" w:sz="24" w:space="1" w:color="823B0B"/>
      </w:pBdr>
      <w:jc w:val="center"/>
      <w:rPr>
        <w:rFonts w:ascii="Calibri Light" w:hAnsi="Calibri Light"/>
        <w:b/>
        <w:sz w:val="44"/>
        <w:szCs w:val="44"/>
      </w:rPr>
    </w:pPr>
    <w:r w:rsidRPr="00ED6644">
      <w:rPr>
        <w:rFonts w:ascii="Calibri Light" w:hAnsi="Calibri Light"/>
        <w:b/>
        <w:sz w:val="44"/>
        <w:szCs w:val="44"/>
      </w:rPr>
      <w:t>MUNDON PARISH COUNCIL</w:t>
    </w:r>
  </w:p>
  <w:p w:rsidR="00113080" w:rsidRPr="00ED6CD5" w:rsidRDefault="00113080" w:rsidP="00B7764B">
    <w:pPr>
      <w:pStyle w:val="Header"/>
      <w:pBdr>
        <w:bottom w:val="thickThinSmallGap" w:sz="24" w:space="1" w:color="823B0B"/>
      </w:pBdr>
      <w:jc w:val="center"/>
      <w:rPr>
        <w:rFonts w:ascii="Calibri Light" w:hAnsi="Calibri Light"/>
        <w:b/>
        <w:sz w:val="28"/>
        <w:szCs w:val="28"/>
      </w:rPr>
    </w:pPr>
    <w:r w:rsidRPr="00ED6CD5">
      <w:rPr>
        <w:rFonts w:ascii="Calibri Light" w:hAnsi="Calibri Light"/>
        <w:b/>
        <w:sz w:val="28"/>
        <w:szCs w:val="28"/>
      </w:rPr>
      <w:t>MINUTES OF THE MEETING HELD ON</w:t>
    </w:r>
  </w:p>
  <w:p w:rsidR="00113080" w:rsidRPr="00ED6CD5" w:rsidRDefault="00113080" w:rsidP="00B7764B">
    <w:pPr>
      <w:pStyle w:val="Header"/>
      <w:pBdr>
        <w:bottom w:val="thickThinSmallGap" w:sz="24" w:space="1" w:color="823B0B"/>
      </w:pBdr>
      <w:jc w:val="center"/>
      <w:rPr>
        <w:rFonts w:ascii="Calibri Light" w:hAnsi="Calibri Light"/>
        <w:b/>
        <w:sz w:val="28"/>
        <w:szCs w:val="28"/>
      </w:rPr>
    </w:pPr>
    <w:r w:rsidRPr="00ED6CD5">
      <w:rPr>
        <w:rFonts w:ascii="Calibri Light" w:hAnsi="Calibri Light"/>
        <w:b/>
        <w:sz w:val="28"/>
        <w:szCs w:val="28"/>
      </w:rPr>
      <w:t xml:space="preserve">TUESDAY </w:t>
    </w:r>
    <w:r w:rsidR="00131261">
      <w:rPr>
        <w:rFonts w:ascii="Calibri Light" w:hAnsi="Calibri Light"/>
        <w:b/>
        <w:sz w:val="28"/>
        <w:szCs w:val="28"/>
      </w:rPr>
      <w:t>16</w:t>
    </w:r>
    <w:r w:rsidR="00131261" w:rsidRPr="00131261">
      <w:rPr>
        <w:rFonts w:ascii="Calibri Light" w:hAnsi="Calibri Light"/>
        <w:b/>
        <w:sz w:val="28"/>
        <w:szCs w:val="28"/>
        <w:vertAlign w:val="superscript"/>
      </w:rPr>
      <w:t>th</w:t>
    </w:r>
    <w:r w:rsidR="00131261">
      <w:rPr>
        <w:rFonts w:ascii="Calibri Light" w:hAnsi="Calibri Light"/>
        <w:b/>
        <w:sz w:val="28"/>
        <w:szCs w:val="28"/>
      </w:rPr>
      <w:t xml:space="preserve"> April </w:t>
    </w:r>
    <w:r w:rsidRPr="00ED6CD5">
      <w:rPr>
        <w:rFonts w:ascii="Calibri Light" w:hAnsi="Calibri Light"/>
        <w:b/>
        <w:sz w:val="28"/>
        <w:szCs w:val="28"/>
      </w:rPr>
      <w:t>2019 AT 7.30 P.M.</w:t>
    </w:r>
  </w:p>
  <w:p w:rsidR="00113080" w:rsidRDefault="00113080" w:rsidP="00B7764B">
    <w:pPr>
      <w:pStyle w:val="Header"/>
      <w:pBdr>
        <w:bottom w:val="thickThinSmallGap" w:sz="24" w:space="1" w:color="823B0B"/>
      </w:pBdr>
      <w:jc w:val="center"/>
      <w:rPr>
        <w:rFonts w:ascii="Calibri Light" w:hAnsi="Calibri Light"/>
        <w:sz w:val="32"/>
        <w:szCs w:val="32"/>
      </w:rPr>
    </w:pPr>
    <w:r w:rsidRPr="00ED6CD5">
      <w:rPr>
        <w:rFonts w:ascii="Calibri Light" w:hAnsi="Calibri Light"/>
        <w:b/>
        <w:sz w:val="28"/>
        <w:szCs w:val="28"/>
      </w:rPr>
      <w:t xml:space="preserve">IN THE NEW VICTORY HALL, </w:t>
    </w:r>
    <w:smartTag w:uri="urn:schemas-microsoft-com:office:smarttags" w:element="address">
      <w:smartTag w:uri="urn:schemas-microsoft-com:office:smarttags" w:element="Street">
        <w:r w:rsidRPr="00ED6CD5">
          <w:rPr>
            <w:rFonts w:ascii="Calibri Light" w:hAnsi="Calibri Light"/>
            <w:b/>
            <w:sz w:val="28"/>
            <w:szCs w:val="28"/>
          </w:rPr>
          <w:t>MALDON ROAD</w:t>
        </w:r>
      </w:smartTag>
    </w:smartTag>
    <w:r w:rsidRPr="00ED6CD5">
      <w:rPr>
        <w:rFonts w:ascii="Calibri Light" w:hAnsi="Calibri Light"/>
        <w:b/>
        <w:sz w:val="28"/>
        <w:szCs w:val="28"/>
      </w:rPr>
      <w:t>, MUNDON</w:t>
    </w:r>
    <w:r>
      <w:rPr>
        <w:rFonts w:ascii="Calibri Light" w:hAnsi="Calibri Light"/>
        <w:sz w:val="32"/>
        <w:szCs w:val="3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0526"/>
    <w:multiLevelType w:val="hybridMultilevel"/>
    <w:tmpl w:val="3920E8F8"/>
    <w:lvl w:ilvl="0" w:tplc="D212B5C8">
      <w:start w:val="9"/>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
    <w:nsid w:val="198E034E"/>
    <w:multiLevelType w:val="hybridMultilevel"/>
    <w:tmpl w:val="ED9E520E"/>
    <w:lvl w:ilvl="0" w:tplc="0809000F">
      <w:start w:val="1"/>
      <w:numFmt w:val="decimal"/>
      <w:lvlText w:val="%1."/>
      <w:lvlJc w:val="left"/>
      <w:pPr>
        <w:ind w:left="720" w:hanging="360"/>
      </w:pPr>
      <w:rPr>
        <w:rFonts w:hint="default"/>
      </w:rPr>
    </w:lvl>
    <w:lvl w:ilvl="1" w:tplc="0458081E">
      <w:start w:val="1"/>
      <w:numFmt w:val="lowerLetter"/>
      <w:lvlText w:val="%2)"/>
      <w:lvlJc w:val="left"/>
      <w:pPr>
        <w:tabs>
          <w:tab w:val="num" w:pos="1695"/>
        </w:tabs>
        <w:ind w:left="1695" w:hanging="615"/>
      </w:pPr>
      <w:rPr>
        <w:rFonts w:cs="Times New Roman" w:hint="default"/>
      </w:rPr>
    </w:lvl>
    <w:lvl w:ilvl="2" w:tplc="A0D816A4">
      <w:start w:val="1"/>
      <w:numFmt w:val="lowerRoman"/>
      <w:lvlText w:val="%3)"/>
      <w:lvlJc w:val="right"/>
      <w:pPr>
        <w:ind w:left="2160" w:hanging="180"/>
      </w:pPr>
      <w:rPr>
        <w:rFonts w:ascii="Calibri" w:eastAsia="Calibri" w:hAnsi="Calibri"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E515265"/>
    <w:multiLevelType w:val="hybridMultilevel"/>
    <w:tmpl w:val="18EEC348"/>
    <w:lvl w:ilvl="0" w:tplc="4A2856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E622761"/>
    <w:multiLevelType w:val="hybridMultilevel"/>
    <w:tmpl w:val="CF6871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4393BCD"/>
    <w:multiLevelType w:val="hybridMultilevel"/>
    <w:tmpl w:val="6BA635A2"/>
    <w:lvl w:ilvl="0" w:tplc="7DDE53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995364C"/>
    <w:multiLevelType w:val="hybridMultilevel"/>
    <w:tmpl w:val="E0B40394"/>
    <w:lvl w:ilvl="0" w:tplc="8C645890">
      <w:start w:val="1"/>
      <w:numFmt w:val="decimal"/>
      <w:lvlText w:val="%1."/>
      <w:lvlJc w:val="left"/>
      <w:pPr>
        <w:tabs>
          <w:tab w:val="num" w:pos="1080"/>
        </w:tabs>
        <w:ind w:left="1080" w:hanging="720"/>
      </w:pPr>
    </w:lvl>
    <w:lvl w:ilvl="1" w:tplc="401E4B62">
      <w:start w:val="1"/>
      <w:numFmt w:val="lowerLetter"/>
      <w:lvlText w:val="%2)"/>
      <w:lvlJc w:val="left"/>
      <w:pPr>
        <w:tabs>
          <w:tab w:val="num" w:pos="1440"/>
        </w:tabs>
        <w:ind w:left="1440" w:hanging="360"/>
      </w:pPr>
    </w:lvl>
    <w:lvl w:ilvl="2" w:tplc="B826FCEC">
      <w:start w:val="1"/>
      <w:numFmt w:val="lowerRoman"/>
      <w:lvlText w:val="%3)"/>
      <w:lvlJc w:val="left"/>
      <w:pPr>
        <w:tabs>
          <w:tab w:val="num" w:pos="2700"/>
        </w:tabs>
        <w:ind w:left="2700" w:hanging="720"/>
      </w:pPr>
      <w:rPr>
        <w:rFonts w:ascii="Times New Roman" w:eastAsia="Times New Roman" w:hAnsi="Times New Roman" w:cs="Times New Roman"/>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47A13DF2"/>
    <w:multiLevelType w:val="hybridMultilevel"/>
    <w:tmpl w:val="0E66BDF6"/>
    <w:lvl w:ilvl="0" w:tplc="7EDAF5B6">
      <w:start w:val="9"/>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7">
    <w:nsid w:val="4E0978D7"/>
    <w:multiLevelType w:val="hybridMultilevel"/>
    <w:tmpl w:val="C8D8C22A"/>
    <w:lvl w:ilvl="0" w:tplc="5BEE24B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nsid w:val="65232B68"/>
    <w:multiLevelType w:val="hybridMultilevel"/>
    <w:tmpl w:val="0F5476EA"/>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0"/>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0B9F"/>
    <w:rsid w:val="00014665"/>
    <w:rsid w:val="00034E0A"/>
    <w:rsid w:val="0005697D"/>
    <w:rsid w:val="0007154B"/>
    <w:rsid w:val="000A72D9"/>
    <w:rsid w:val="000B7F35"/>
    <w:rsid w:val="000E5C43"/>
    <w:rsid w:val="00113080"/>
    <w:rsid w:val="00131261"/>
    <w:rsid w:val="001A38E3"/>
    <w:rsid w:val="001C7364"/>
    <w:rsid w:val="00267FA5"/>
    <w:rsid w:val="0027169D"/>
    <w:rsid w:val="00274F1F"/>
    <w:rsid w:val="00281BCC"/>
    <w:rsid w:val="00286502"/>
    <w:rsid w:val="002879DE"/>
    <w:rsid w:val="002E06E0"/>
    <w:rsid w:val="003207D2"/>
    <w:rsid w:val="00410152"/>
    <w:rsid w:val="004E3384"/>
    <w:rsid w:val="00530A5C"/>
    <w:rsid w:val="0058282C"/>
    <w:rsid w:val="00595C11"/>
    <w:rsid w:val="00626A32"/>
    <w:rsid w:val="00656922"/>
    <w:rsid w:val="00663C9E"/>
    <w:rsid w:val="00665B04"/>
    <w:rsid w:val="006905ED"/>
    <w:rsid w:val="006E510B"/>
    <w:rsid w:val="00711C8B"/>
    <w:rsid w:val="00722C5D"/>
    <w:rsid w:val="007559B0"/>
    <w:rsid w:val="00756D0D"/>
    <w:rsid w:val="00797BE6"/>
    <w:rsid w:val="007B72E5"/>
    <w:rsid w:val="0082702B"/>
    <w:rsid w:val="00841CD3"/>
    <w:rsid w:val="008B2948"/>
    <w:rsid w:val="008E5FCD"/>
    <w:rsid w:val="0093776A"/>
    <w:rsid w:val="009562EE"/>
    <w:rsid w:val="009567BA"/>
    <w:rsid w:val="00960074"/>
    <w:rsid w:val="00995806"/>
    <w:rsid w:val="009D1A19"/>
    <w:rsid w:val="00A42764"/>
    <w:rsid w:val="00A60B9F"/>
    <w:rsid w:val="00A6516E"/>
    <w:rsid w:val="00AF67E0"/>
    <w:rsid w:val="00B365E1"/>
    <w:rsid w:val="00B60BFC"/>
    <w:rsid w:val="00B63505"/>
    <w:rsid w:val="00B7764B"/>
    <w:rsid w:val="00B850F3"/>
    <w:rsid w:val="00BB1DBA"/>
    <w:rsid w:val="00BB5F21"/>
    <w:rsid w:val="00BD6B07"/>
    <w:rsid w:val="00BE57D6"/>
    <w:rsid w:val="00BF6E3C"/>
    <w:rsid w:val="00C365B3"/>
    <w:rsid w:val="00C53109"/>
    <w:rsid w:val="00C55173"/>
    <w:rsid w:val="00C844F7"/>
    <w:rsid w:val="00CA2950"/>
    <w:rsid w:val="00D06C2B"/>
    <w:rsid w:val="00D27DBE"/>
    <w:rsid w:val="00D55B37"/>
    <w:rsid w:val="00D67566"/>
    <w:rsid w:val="00D77087"/>
    <w:rsid w:val="00DB3160"/>
    <w:rsid w:val="00DD4BDC"/>
    <w:rsid w:val="00E13B6C"/>
    <w:rsid w:val="00E166A5"/>
    <w:rsid w:val="00E30D80"/>
    <w:rsid w:val="00ED6644"/>
    <w:rsid w:val="00ED6CD5"/>
    <w:rsid w:val="00F72C8E"/>
    <w:rsid w:val="00FF2AAC"/>
    <w:rsid w:val="00FF7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6A5"/>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3B6C"/>
    <w:pPr>
      <w:ind w:left="720"/>
      <w:contextualSpacing/>
    </w:pPr>
  </w:style>
  <w:style w:type="paragraph" w:styleId="BalloonText">
    <w:name w:val="Balloon Text"/>
    <w:basedOn w:val="Normal"/>
    <w:link w:val="BalloonTextChar"/>
    <w:uiPriority w:val="99"/>
    <w:semiHidden/>
    <w:rsid w:val="00960074"/>
    <w:pPr>
      <w:spacing w:after="0" w:line="240" w:lineRule="auto"/>
    </w:pPr>
    <w:rPr>
      <w:rFonts w:ascii="Segoe UI" w:hAnsi="Segoe UI"/>
      <w:sz w:val="18"/>
      <w:szCs w:val="18"/>
      <w:lang w:eastAsia="en-GB"/>
    </w:rPr>
  </w:style>
  <w:style w:type="character" w:customStyle="1" w:styleId="BalloonTextChar">
    <w:name w:val="Balloon Text Char"/>
    <w:link w:val="BalloonText"/>
    <w:uiPriority w:val="99"/>
    <w:semiHidden/>
    <w:locked/>
    <w:rsid w:val="00960074"/>
    <w:rPr>
      <w:rFonts w:ascii="Segoe UI" w:hAnsi="Segoe UI" w:cs="Times New Roman"/>
      <w:sz w:val="18"/>
    </w:rPr>
  </w:style>
  <w:style w:type="paragraph" w:styleId="Header">
    <w:name w:val="header"/>
    <w:basedOn w:val="Normal"/>
    <w:link w:val="HeaderChar"/>
    <w:uiPriority w:val="99"/>
    <w:rsid w:val="00B7764B"/>
    <w:pPr>
      <w:tabs>
        <w:tab w:val="center" w:pos="4513"/>
        <w:tab w:val="right" w:pos="9026"/>
      </w:tabs>
      <w:spacing w:after="0" w:line="240" w:lineRule="auto"/>
    </w:pPr>
    <w:rPr>
      <w:sz w:val="20"/>
      <w:szCs w:val="20"/>
      <w:lang w:eastAsia="en-GB"/>
    </w:rPr>
  </w:style>
  <w:style w:type="character" w:customStyle="1" w:styleId="HeaderChar">
    <w:name w:val="Header Char"/>
    <w:link w:val="Header"/>
    <w:uiPriority w:val="99"/>
    <w:locked/>
    <w:rsid w:val="00B7764B"/>
    <w:rPr>
      <w:rFonts w:cs="Times New Roman"/>
    </w:rPr>
  </w:style>
  <w:style w:type="paragraph" w:styleId="Footer">
    <w:name w:val="footer"/>
    <w:basedOn w:val="Normal"/>
    <w:link w:val="FooterChar"/>
    <w:uiPriority w:val="99"/>
    <w:rsid w:val="00B7764B"/>
    <w:pPr>
      <w:tabs>
        <w:tab w:val="center" w:pos="4513"/>
        <w:tab w:val="right" w:pos="9026"/>
      </w:tabs>
      <w:spacing w:after="0" w:line="240" w:lineRule="auto"/>
    </w:pPr>
    <w:rPr>
      <w:sz w:val="20"/>
      <w:szCs w:val="20"/>
      <w:lang w:eastAsia="en-GB"/>
    </w:rPr>
  </w:style>
  <w:style w:type="character" w:customStyle="1" w:styleId="FooterChar">
    <w:name w:val="Footer Char"/>
    <w:link w:val="Footer"/>
    <w:uiPriority w:val="99"/>
    <w:locked/>
    <w:rsid w:val="00B7764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80819">
      <w:marLeft w:val="0"/>
      <w:marRight w:val="0"/>
      <w:marTop w:val="0"/>
      <w:marBottom w:val="0"/>
      <w:divBdr>
        <w:top w:val="none" w:sz="0" w:space="0" w:color="auto"/>
        <w:left w:val="none" w:sz="0" w:space="0" w:color="auto"/>
        <w:bottom w:val="none" w:sz="0" w:space="0" w:color="auto"/>
        <w:right w:val="none" w:sz="0" w:space="0" w:color="auto"/>
      </w:divBdr>
    </w:div>
    <w:div w:id="1394280821">
      <w:marLeft w:val="0"/>
      <w:marRight w:val="0"/>
      <w:marTop w:val="0"/>
      <w:marBottom w:val="0"/>
      <w:divBdr>
        <w:top w:val="none" w:sz="0" w:space="0" w:color="auto"/>
        <w:left w:val="none" w:sz="0" w:space="0" w:color="auto"/>
        <w:bottom w:val="none" w:sz="0" w:space="0" w:color="auto"/>
        <w:right w:val="none" w:sz="0" w:space="0" w:color="auto"/>
      </w:divBdr>
      <w:divsChild>
        <w:div w:id="1394280820">
          <w:marLeft w:val="0"/>
          <w:marRight w:val="0"/>
          <w:marTop w:val="0"/>
          <w:marBottom w:val="0"/>
          <w:divBdr>
            <w:top w:val="none" w:sz="0" w:space="0" w:color="auto"/>
            <w:left w:val="none" w:sz="0" w:space="0" w:color="auto"/>
            <w:bottom w:val="none" w:sz="0" w:space="0" w:color="auto"/>
            <w:right w:val="none" w:sz="0" w:space="0" w:color="auto"/>
          </w:divBdr>
        </w:div>
        <w:div w:id="1394280822">
          <w:marLeft w:val="0"/>
          <w:marRight w:val="0"/>
          <w:marTop w:val="0"/>
          <w:marBottom w:val="0"/>
          <w:divBdr>
            <w:top w:val="none" w:sz="0" w:space="0" w:color="auto"/>
            <w:left w:val="none" w:sz="0" w:space="0" w:color="auto"/>
            <w:bottom w:val="none" w:sz="0" w:space="0" w:color="auto"/>
            <w:right w:val="none" w:sz="0" w:space="0" w:color="auto"/>
          </w:divBdr>
        </w:div>
        <w:div w:id="1394280823">
          <w:marLeft w:val="0"/>
          <w:marRight w:val="0"/>
          <w:marTop w:val="0"/>
          <w:marBottom w:val="0"/>
          <w:divBdr>
            <w:top w:val="none" w:sz="0" w:space="0" w:color="auto"/>
            <w:left w:val="none" w:sz="0" w:space="0" w:color="auto"/>
            <w:bottom w:val="none" w:sz="0" w:space="0" w:color="auto"/>
            <w:right w:val="none" w:sz="0" w:space="0" w:color="auto"/>
          </w:divBdr>
        </w:div>
        <w:div w:id="1394280824">
          <w:marLeft w:val="0"/>
          <w:marRight w:val="0"/>
          <w:marTop w:val="0"/>
          <w:marBottom w:val="0"/>
          <w:divBdr>
            <w:top w:val="none" w:sz="0" w:space="0" w:color="auto"/>
            <w:left w:val="none" w:sz="0" w:space="0" w:color="auto"/>
            <w:bottom w:val="none" w:sz="0" w:space="0" w:color="auto"/>
            <w:right w:val="none" w:sz="0" w:space="0" w:color="auto"/>
          </w:divBdr>
        </w:div>
        <w:div w:id="1394280825">
          <w:marLeft w:val="0"/>
          <w:marRight w:val="0"/>
          <w:marTop w:val="0"/>
          <w:marBottom w:val="0"/>
          <w:divBdr>
            <w:top w:val="none" w:sz="0" w:space="0" w:color="auto"/>
            <w:left w:val="none" w:sz="0" w:space="0" w:color="auto"/>
            <w:bottom w:val="none" w:sz="0" w:space="0" w:color="auto"/>
            <w:right w:val="none" w:sz="0" w:space="0" w:color="auto"/>
          </w:divBdr>
        </w:div>
        <w:div w:id="1394280826">
          <w:marLeft w:val="0"/>
          <w:marRight w:val="0"/>
          <w:marTop w:val="0"/>
          <w:marBottom w:val="0"/>
          <w:divBdr>
            <w:top w:val="none" w:sz="0" w:space="0" w:color="auto"/>
            <w:left w:val="none" w:sz="0" w:space="0" w:color="auto"/>
            <w:bottom w:val="none" w:sz="0" w:space="0" w:color="auto"/>
            <w:right w:val="none" w:sz="0" w:space="0" w:color="auto"/>
          </w:divBdr>
        </w:div>
        <w:div w:id="1394280827">
          <w:marLeft w:val="0"/>
          <w:marRight w:val="0"/>
          <w:marTop w:val="0"/>
          <w:marBottom w:val="0"/>
          <w:divBdr>
            <w:top w:val="none" w:sz="0" w:space="0" w:color="auto"/>
            <w:left w:val="none" w:sz="0" w:space="0" w:color="auto"/>
            <w:bottom w:val="none" w:sz="0" w:space="0" w:color="auto"/>
            <w:right w:val="none" w:sz="0" w:space="0" w:color="auto"/>
          </w:divBdr>
        </w:div>
        <w:div w:id="1394280828">
          <w:marLeft w:val="0"/>
          <w:marRight w:val="0"/>
          <w:marTop w:val="0"/>
          <w:marBottom w:val="0"/>
          <w:divBdr>
            <w:top w:val="none" w:sz="0" w:space="0" w:color="auto"/>
            <w:left w:val="none" w:sz="0" w:space="0" w:color="auto"/>
            <w:bottom w:val="none" w:sz="0" w:space="0" w:color="auto"/>
            <w:right w:val="none" w:sz="0" w:space="0" w:color="auto"/>
          </w:divBdr>
        </w:div>
        <w:div w:id="1394280829">
          <w:marLeft w:val="0"/>
          <w:marRight w:val="0"/>
          <w:marTop w:val="0"/>
          <w:marBottom w:val="0"/>
          <w:divBdr>
            <w:top w:val="none" w:sz="0" w:space="0" w:color="auto"/>
            <w:left w:val="none" w:sz="0" w:space="0" w:color="auto"/>
            <w:bottom w:val="none" w:sz="0" w:space="0" w:color="auto"/>
            <w:right w:val="none" w:sz="0" w:space="0" w:color="auto"/>
          </w:divBdr>
        </w:div>
        <w:div w:id="1394280830">
          <w:marLeft w:val="0"/>
          <w:marRight w:val="0"/>
          <w:marTop w:val="0"/>
          <w:marBottom w:val="0"/>
          <w:divBdr>
            <w:top w:val="none" w:sz="0" w:space="0" w:color="auto"/>
            <w:left w:val="none" w:sz="0" w:space="0" w:color="auto"/>
            <w:bottom w:val="none" w:sz="0" w:space="0" w:color="auto"/>
            <w:right w:val="none" w:sz="0" w:space="0" w:color="auto"/>
          </w:divBdr>
        </w:div>
        <w:div w:id="1394280831">
          <w:marLeft w:val="0"/>
          <w:marRight w:val="0"/>
          <w:marTop w:val="0"/>
          <w:marBottom w:val="0"/>
          <w:divBdr>
            <w:top w:val="none" w:sz="0" w:space="0" w:color="auto"/>
            <w:left w:val="none" w:sz="0" w:space="0" w:color="auto"/>
            <w:bottom w:val="none" w:sz="0" w:space="0" w:color="auto"/>
            <w:right w:val="none" w:sz="0" w:space="0" w:color="auto"/>
          </w:divBdr>
        </w:div>
        <w:div w:id="1394280832">
          <w:marLeft w:val="0"/>
          <w:marRight w:val="0"/>
          <w:marTop w:val="0"/>
          <w:marBottom w:val="0"/>
          <w:divBdr>
            <w:top w:val="none" w:sz="0" w:space="0" w:color="auto"/>
            <w:left w:val="none" w:sz="0" w:space="0" w:color="auto"/>
            <w:bottom w:val="none" w:sz="0" w:space="0" w:color="auto"/>
            <w:right w:val="none" w:sz="0" w:space="0" w:color="auto"/>
          </w:divBdr>
        </w:div>
        <w:div w:id="1394280833">
          <w:marLeft w:val="0"/>
          <w:marRight w:val="0"/>
          <w:marTop w:val="0"/>
          <w:marBottom w:val="0"/>
          <w:divBdr>
            <w:top w:val="none" w:sz="0" w:space="0" w:color="auto"/>
            <w:left w:val="none" w:sz="0" w:space="0" w:color="auto"/>
            <w:bottom w:val="none" w:sz="0" w:space="0" w:color="auto"/>
            <w:right w:val="none" w:sz="0" w:space="0" w:color="auto"/>
          </w:divBdr>
        </w:div>
        <w:div w:id="1394280834">
          <w:marLeft w:val="0"/>
          <w:marRight w:val="0"/>
          <w:marTop w:val="0"/>
          <w:marBottom w:val="0"/>
          <w:divBdr>
            <w:top w:val="none" w:sz="0" w:space="0" w:color="auto"/>
            <w:left w:val="none" w:sz="0" w:space="0" w:color="auto"/>
            <w:bottom w:val="none" w:sz="0" w:space="0" w:color="auto"/>
            <w:right w:val="none" w:sz="0" w:space="0" w:color="auto"/>
          </w:divBdr>
        </w:div>
      </w:divsChild>
    </w:div>
    <w:div w:id="1394280835">
      <w:marLeft w:val="0"/>
      <w:marRight w:val="0"/>
      <w:marTop w:val="0"/>
      <w:marBottom w:val="0"/>
      <w:divBdr>
        <w:top w:val="none" w:sz="0" w:space="0" w:color="auto"/>
        <w:left w:val="none" w:sz="0" w:space="0" w:color="auto"/>
        <w:bottom w:val="none" w:sz="0" w:space="0" w:color="auto"/>
        <w:right w:val="none" w:sz="0" w:space="0" w:color="auto"/>
      </w:divBdr>
    </w:div>
    <w:div w:id="1394280836">
      <w:marLeft w:val="0"/>
      <w:marRight w:val="0"/>
      <w:marTop w:val="0"/>
      <w:marBottom w:val="0"/>
      <w:divBdr>
        <w:top w:val="none" w:sz="0" w:space="0" w:color="auto"/>
        <w:left w:val="none" w:sz="0" w:space="0" w:color="auto"/>
        <w:bottom w:val="none" w:sz="0" w:space="0" w:color="auto"/>
        <w:right w:val="none" w:sz="0" w:space="0" w:color="auto"/>
      </w:divBdr>
    </w:div>
    <w:div w:id="1662847852">
      <w:bodyDiv w:val="1"/>
      <w:marLeft w:val="0"/>
      <w:marRight w:val="0"/>
      <w:marTop w:val="0"/>
      <w:marBottom w:val="0"/>
      <w:divBdr>
        <w:top w:val="none" w:sz="0" w:space="0" w:color="auto"/>
        <w:left w:val="none" w:sz="0" w:space="0" w:color="auto"/>
        <w:bottom w:val="none" w:sz="0" w:space="0" w:color="auto"/>
        <w:right w:val="none" w:sz="0" w:space="0" w:color="auto"/>
      </w:divBdr>
    </w:div>
    <w:div w:id="1732264176">
      <w:bodyDiv w:val="1"/>
      <w:marLeft w:val="0"/>
      <w:marRight w:val="0"/>
      <w:marTop w:val="0"/>
      <w:marBottom w:val="0"/>
      <w:divBdr>
        <w:top w:val="none" w:sz="0" w:space="0" w:color="auto"/>
        <w:left w:val="none" w:sz="0" w:space="0" w:color="auto"/>
        <w:bottom w:val="none" w:sz="0" w:space="0" w:color="auto"/>
        <w:right w:val="none" w:sz="0" w:space="0" w:color="auto"/>
      </w:divBdr>
    </w:div>
    <w:div w:id="188239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Sarah</cp:lastModifiedBy>
  <cp:revision>3</cp:revision>
  <cp:lastPrinted>2019-04-16T09:11:00Z</cp:lastPrinted>
  <dcterms:created xsi:type="dcterms:W3CDTF">2019-05-16T09:43:00Z</dcterms:created>
  <dcterms:modified xsi:type="dcterms:W3CDTF">2019-05-16T09:47:00Z</dcterms:modified>
</cp:coreProperties>
</file>