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B7" w:rsidRPr="00ED6CD5" w:rsidRDefault="00895CB7" w:rsidP="00ED6CD5">
      <w:pPr>
        <w:spacing w:after="0" w:line="240" w:lineRule="auto"/>
        <w:jc w:val="both"/>
        <w:rPr>
          <w:b/>
          <w:sz w:val="24"/>
          <w:szCs w:val="24"/>
        </w:rPr>
      </w:pPr>
      <w:r w:rsidRPr="00ED6CD5">
        <w:rPr>
          <w:b/>
          <w:sz w:val="24"/>
          <w:szCs w:val="24"/>
        </w:rPr>
        <w:t xml:space="preserve">Present:  </w:t>
      </w:r>
      <w:r>
        <w:rPr>
          <w:sz w:val="24"/>
          <w:szCs w:val="24"/>
        </w:rPr>
        <w:t>Cllr Gavin Rowsell, Cllr Len Clark, Cllr Richard Wilson and Cllr Kerry-Jane Wylie.</w:t>
      </w:r>
    </w:p>
    <w:p w:rsidR="00895CB7" w:rsidRPr="00ED6CD5" w:rsidRDefault="00895CB7" w:rsidP="00ED6CD5">
      <w:pPr>
        <w:spacing w:after="0" w:line="240" w:lineRule="auto"/>
        <w:jc w:val="both"/>
        <w:rPr>
          <w:sz w:val="24"/>
          <w:szCs w:val="24"/>
        </w:rPr>
      </w:pPr>
      <w:r w:rsidRPr="00ED6CD5">
        <w:rPr>
          <w:b/>
          <w:sz w:val="24"/>
          <w:szCs w:val="24"/>
        </w:rPr>
        <w:t xml:space="preserve">In attendance:  </w:t>
      </w:r>
      <w:r w:rsidRPr="00ED6CD5">
        <w:rPr>
          <w:sz w:val="24"/>
          <w:szCs w:val="24"/>
        </w:rPr>
        <w:t>Mrs S Sayer – Parish Clerk</w:t>
      </w:r>
    </w:p>
    <w:p w:rsidR="00895CB7" w:rsidRDefault="00895CB7" w:rsidP="00ED6CD5">
      <w:pPr>
        <w:spacing w:after="0" w:line="240" w:lineRule="auto"/>
        <w:jc w:val="both"/>
        <w:rPr>
          <w:sz w:val="24"/>
          <w:szCs w:val="24"/>
        </w:rPr>
      </w:pPr>
      <w:r w:rsidRPr="00ED6CD5">
        <w:rPr>
          <w:b/>
          <w:sz w:val="24"/>
          <w:szCs w:val="24"/>
        </w:rPr>
        <w:t xml:space="preserve">Members of Public:  </w:t>
      </w:r>
      <w:r>
        <w:rPr>
          <w:b/>
          <w:sz w:val="24"/>
          <w:szCs w:val="24"/>
        </w:rPr>
        <w:t>3</w:t>
      </w:r>
    </w:p>
    <w:p w:rsidR="00895CB7" w:rsidRDefault="00895CB7" w:rsidP="00ED6CD5">
      <w:pPr>
        <w:spacing w:after="0" w:line="240" w:lineRule="auto"/>
        <w:jc w:val="both"/>
        <w:rPr>
          <w:sz w:val="24"/>
          <w:szCs w:val="24"/>
        </w:rPr>
      </w:pPr>
    </w:p>
    <w:p w:rsidR="00895CB7" w:rsidRPr="00ED6CD5" w:rsidRDefault="00895CB7" w:rsidP="00ED6CD5">
      <w:pPr>
        <w:spacing w:after="0" w:line="240" w:lineRule="auto"/>
        <w:jc w:val="both"/>
        <w:rPr>
          <w:sz w:val="24"/>
          <w:szCs w:val="24"/>
        </w:rPr>
      </w:pPr>
    </w:p>
    <w:p w:rsidR="00895CB7" w:rsidRDefault="00895CB7" w:rsidP="00224071">
      <w:pPr>
        <w:numPr>
          <w:ilvl w:val="0"/>
          <w:numId w:val="6"/>
        </w:numPr>
        <w:spacing w:after="0" w:line="240" w:lineRule="auto"/>
        <w:jc w:val="both"/>
        <w:rPr>
          <w:b/>
          <w:sz w:val="24"/>
          <w:szCs w:val="24"/>
          <w:u w:val="single"/>
        </w:rPr>
      </w:pPr>
      <w:r w:rsidRPr="00AE5447">
        <w:rPr>
          <w:b/>
          <w:sz w:val="24"/>
          <w:szCs w:val="24"/>
          <w:u w:val="single"/>
        </w:rPr>
        <w:t>Apologies</w:t>
      </w:r>
    </w:p>
    <w:p w:rsidR="00895CB7" w:rsidRPr="00224071" w:rsidRDefault="00895CB7" w:rsidP="00691C6E">
      <w:pPr>
        <w:pStyle w:val="ListParagraph"/>
        <w:ind w:left="1080"/>
        <w:jc w:val="both"/>
        <w:rPr>
          <w:sz w:val="24"/>
          <w:szCs w:val="24"/>
        </w:rPr>
      </w:pPr>
      <w:r>
        <w:rPr>
          <w:sz w:val="24"/>
          <w:szCs w:val="24"/>
        </w:rPr>
        <w:t>No apologies made.</w:t>
      </w:r>
    </w:p>
    <w:p w:rsidR="00895CB7" w:rsidRPr="00224071" w:rsidRDefault="00895CB7" w:rsidP="00131261">
      <w:pPr>
        <w:pStyle w:val="ListParagraph"/>
        <w:jc w:val="both"/>
        <w:rPr>
          <w:sz w:val="24"/>
          <w:szCs w:val="24"/>
        </w:rPr>
      </w:pPr>
    </w:p>
    <w:p w:rsidR="00895CB7" w:rsidRPr="00D06C2B" w:rsidRDefault="00895CB7" w:rsidP="00224071">
      <w:pPr>
        <w:pStyle w:val="ListParagraph"/>
        <w:numPr>
          <w:ilvl w:val="0"/>
          <w:numId w:val="6"/>
        </w:numPr>
        <w:jc w:val="both"/>
        <w:rPr>
          <w:b/>
          <w:sz w:val="24"/>
          <w:szCs w:val="24"/>
          <w:u w:val="single"/>
        </w:rPr>
      </w:pPr>
      <w:r w:rsidRPr="00D06C2B">
        <w:rPr>
          <w:b/>
          <w:sz w:val="24"/>
          <w:szCs w:val="24"/>
          <w:u w:val="single"/>
        </w:rPr>
        <w:t>Declarations of Interest</w:t>
      </w:r>
    </w:p>
    <w:p w:rsidR="00895CB7" w:rsidRDefault="00895CB7" w:rsidP="00224071">
      <w:pPr>
        <w:pStyle w:val="ListParagraph"/>
        <w:numPr>
          <w:ilvl w:val="1"/>
          <w:numId w:val="6"/>
        </w:numPr>
        <w:jc w:val="both"/>
        <w:rPr>
          <w:sz w:val="24"/>
          <w:szCs w:val="24"/>
        </w:rPr>
      </w:pPr>
      <w:r>
        <w:rPr>
          <w:sz w:val="24"/>
          <w:szCs w:val="24"/>
        </w:rPr>
        <w:t>No declarations of interests were made at this point of the meeting.</w:t>
      </w:r>
    </w:p>
    <w:p w:rsidR="00895CB7" w:rsidRDefault="00895CB7" w:rsidP="00224071">
      <w:pPr>
        <w:pStyle w:val="ListParagraph"/>
        <w:numPr>
          <w:ilvl w:val="1"/>
          <w:numId w:val="6"/>
        </w:numPr>
        <w:jc w:val="both"/>
        <w:rPr>
          <w:sz w:val="24"/>
          <w:szCs w:val="24"/>
        </w:rPr>
      </w:pPr>
      <w:r>
        <w:rPr>
          <w:sz w:val="24"/>
          <w:szCs w:val="24"/>
        </w:rPr>
        <w:t>Members noted their responsibility to make any changes to their register of interests within 28 days.</w:t>
      </w:r>
    </w:p>
    <w:p w:rsidR="00895CB7" w:rsidRDefault="00895CB7" w:rsidP="00B63505">
      <w:pPr>
        <w:pStyle w:val="ListParagraph"/>
        <w:jc w:val="both"/>
        <w:rPr>
          <w:sz w:val="24"/>
          <w:szCs w:val="24"/>
        </w:rPr>
      </w:pPr>
    </w:p>
    <w:p w:rsidR="00895CB7" w:rsidRPr="00224071" w:rsidRDefault="00895CB7" w:rsidP="006D30E5">
      <w:pPr>
        <w:pStyle w:val="ListParagraph"/>
        <w:numPr>
          <w:ilvl w:val="0"/>
          <w:numId w:val="6"/>
        </w:numPr>
        <w:jc w:val="both"/>
        <w:rPr>
          <w:sz w:val="24"/>
          <w:szCs w:val="24"/>
        </w:rPr>
      </w:pPr>
      <w:r w:rsidRPr="00224071">
        <w:rPr>
          <w:b/>
          <w:sz w:val="24"/>
          <w:szCs w:val="24"/>
        </w:rPr>
        <w:t>The M</w:t>
      </w:r>
      <w:r>
        <w:rPr>
          <w:b/>
          <w:sz w:val="24"/>
          <w:szCs w:val="24"/>
        </w:rPr>
        <w:t>inutes of the  last meeting – 21</w:t>
      </w:r>
      <w:r w:rsidRPr="006D30E5">
        <w:rPr>
          <w:b/>
          <w:sz w:val="24"/>
          <w:szCs w:val="24"/>
          <w:vertAlign w:val="superscript"/>
        </w:rPr>
        <w:t>st</w:t>
      </w:r>
      <w:r>
        <w:rPr>
          <w:b/>
          <w:sz w:val="24"/>
          <w:szCs w:val="24"/>
        </w:rPr>
        <w:t xml:space="preserve"> May</w:t>
      </w:r>
      <w:r w:rsidRPr="00224071">
        <w:rPr>
          <w:b/>
          <w:sz w:val="24"/>
          <w:szCs w:val="24"/>
        </w:rPr>
        <w:t xml:space="preserve"> 2019</w:t>
      </w:r>
    </w:p>
    <w:p w:rsidR="00895CB7" w:rsidRDefault="00895CB7" w:rsidP="006D30E5">
      <w:pPr>
        <w:pStyle w:val="ListParagraph"/>
        <w:numPr>
          <w:ilvl w:val="1"/>
          <w:numId w:val="6"/>
        </w:numPr>
        <w:jc w:val="both"/>
        <w:rPr>
          <w:sz w:val="24"/>
          <w:szCs w:val="24"/>
        </w:rPr>
      </w:pPr>
      <w:r w:rsidRPr="00224071">
        <w:rPr>
          <w:sz w:val="24"/>
          <w:szCs w:val="24"/>
        </w:rPr>
        <w:t>The m</w:t>
      </w:r>
      <w:r>
        <w:rPr>
          <w:sz w:val="24"/>
          <w:szCs w:val="24"/>
        </w:rPr>
        <w:t>inutes of the meeting held on 21</w:t>
      </w:r>
      <w:r w:rsidRPr="006D30E5">
        <w:rPr>
          <w:sz w:val="24"/>
          <w:szCs w:val="24"/>
          <w:vertAlign w:val="superscript"/>
        </w:rPr>
        <w:t>st</w:t>
      </w:r>
      <w:r>
        <w:rPr>
          <w:sz w:val="24"/>
          <w:szCs w:val="24"/>
        </w:rPr>
        <w:t xml:space="preserve"> may</w:t>
      </w:r>
      <w:r w:rsidRPr="00224071">
        <w:rPr>
          <w:sz w:val="24"/>
          <w:szCs w:val="24"/>
        </w:rPr>
        <w:t xml:space="preserve"> 2019 were approved and signed by the Chairman as a true and accurate record.</w:t>
      </w:r>
      <w:r>
        <w:rPr>
          <w:sz w:val="24"/>
          <w:szCs w:val="24"/>
        </w:rPr>
        <w:t xml:space="preserve">  Proposed:  Cllr Wylie and Seconded by: Cllr </w:t>
      </w:r>
      <w:smartTag w:uri="urn:schemas-microsoft-com:office:smarttags" w:element="place">
        <w:r>
          <w:rPr>
            <w:sz w:val="24"/>
            <w:szCs w:val="24"/>
          </w:rPr>
          <w:t>Clark</w:t>
        </w:r>
      </w:smartTag>
      <w:r>
        <w:rPr>
          <w:sz w:val="24"/>
          <w:szCs w:val="24"/>
        </w:rPr>
        <w:t>.</w:t>
      </w:r>
    </w:p>
    <w:p w:rsidR="00895CB7" w:rsidRDefault="00895CB7" w:rsidP="001649FC">
      <w:pPr>
        <w:pStyle w:val="ListParagraph"/>
        <w:ind w:left="1440"/>
        <w:jc w:val="both"/>
        <w:rPr>
          <w:sz w:val="24"/>
          <w:szCs w:val="24"/>
        </w:rPr>
      </w:pPr>
    </w:p>
    <w:p w:rsidR="00895CB7" w:rsidRDefault="00895CB7" w:rsidP="001649FC">
      <w:pPr>
        <w:pStyle w:val="ListParagraph"/>
        <w:numPr>
          <w:ilvl w:val="0"/>
          <w:numId w:val="6"/>
        </w:numPr>
        <w:jc w:val="both"/>
        <w:rPr>
          <w:sz w:val="24"/>
          <w:szCs w:val="24"/>
        </w:rPr>
      </w:pPr>
      <w:r w:rsidRPr="00224071">
        <w:rPr>
          <w:b/>
          <w:sz w:val="24"/>
          <w:szCs w:val="24"/>
        </w:rPr>
        <w:t>The M</w:t>
      </w:r>
      <w:r>
        <w:rPr>
          <w:b/>
          <w:sz w:val="24"/>
          <w:szCs w:val="24"/>
        </w:rPr>
        <w:t>inutes of the Extra-Ordinary meeting – 11</w:t>
      </w:r>
      <w:r w:rsidRPr="001649FC">
        <w:rPr>
          <w:b/>
          <w:sz w:val="24"/>
          <w:szCs w:val="24"/>
          <w:vertAlign w:val="superscript"/>
        </w:rPr>
        <w:t>th</w:t>
      </w:r>
      <w:r>
        <w:rPr>
          <w:b/>
          <w:sz w:val="24"/>
          <w:szCs w:val="24"/>
        </w:rPr>
        <w:t xml:space="preserve"> June 2019</w:t>
      </w:r>
    </w:p>
    <w:p w:rsidR="00895CB7" w:rsidRPr="00224071" w:rsidRDefault="00895CB7" w:rsidP="001649FC">
      <w:pPr>
        <w:pStyle w:val="ListParagraph"/>
        <w:ind w:left="1440" w:hanging="360"/>
        <w:jc w:val="both"/>
        <w:rPr>
          <w:sz w:val="24"/>
          <w:szCs w:val="24"/>
        </w:rPr>
      </w:pPr>
      <w:r>
        <w:rPr>
          <w:sz w:val="24"/>
          <w:szCs w:val="24"/>
        </w:rPr>
        <w:t>a)</w:t>
      </w:r>
      <w:r>
        <w:rPr>
          <w:sz w:val="24"/>
          <w:szCs w:val="24"/>
        </w:rPr>
        <w:tab/>
        <w:t>The minutes of the meeting held on 13</w:t>
      </w:r>
      <w:r w:rsidRPr="006D30E5">
        <w:rPr>
          <w:sz w:val="24"/>
          <w:szCs w:val="24"/>
          <w:vertAlign w:val="superscript"/>
        </w:rPr>
        <w:t>th</w:t>
      </w:r>
      <w:r>
        <w:rPr>
          <w:sz w:val="24"/>
          <w:szCs w:val="24"/>
        </w:rPr>
        <w:t xml:space="preserve"> June 2019 were approved and signed by the Chairman as a true and accurate record.  Proposed: Cllr Wylie and seconded by Cllr Wilson.</w:t>
      </w:r>
    </w:p>
    <w:p w:rsidR="00895CB7" w:rsidRPr="001649FC" w:rsidRDefault="00895CB7" w:rsidP="001649FC">
      <w:pPr>
        <w:pStyle w:val="ListParagraph"/>
        <w:ind w:left="1080"/>
        <w:jc w:val="both"/>
        <w:rPr>
          <w:sz w:val="24"/>
          <w:szCs w:val="24"/>
        </w:rPr>
      </w:pPr>
    </w:p>
    <w:p w:rsidR="00895CB7" w:rsidRPr="002E081C" w:rsidRDefault="00895CB7" w:rsidP="006D30E5">
      <w:pPr>
        <w:pStyle w:val="ListParagraph"/>
        <w:numPr>
          <w:ilvl w:val="0"/>
          <w:numId w:val="6"/>
        </w:numPr>
        <w:jc w:val="both"/>
        <w:rPr>
          <w:sz w:val="24"/>
          <w:szCs w:val="24"/>
        </w:rPr>
      </w:pPr>
      <w:r w:rsidRPr="00224071">
        <w:rPr>
          <w:b/>
          <w:sz w:val="24"/>
          <w:szCs w:val="24"/>
        </w:rPr>
        <w:t>Public Comments</w:t>
      </w:r>
    </w:p>
    <w:p w:rsidR="00895CB7" w:rsidRPr="00224071" w:rsidRDefault="00895CB7" w:rsidP="002E081C">
      <w:pPr>
        <w:pStyle w:val="ListParagraph"/>
        <w:ind w:left="1080"/>
        <w:jc w:val="both"/>
        <w:rPr>
          <w:sz w:val="24"/>
          <w:szCs w:val="24"/>
        </w:rPr>
      </w:pPr>
      <w:r>
        <w:rPr>
          <w:sz w:val="24"/>
          <w:szCs w:val="24"/>
        </w:rPr>
        <w:t xml:space="preserve">It was mentioned about the lack of progress on the work for </w:t>
      </w:r>
      <w:smartTag w:uri="urn:schemas-microsoft-com:office:smarttags" w:element="place">
        <w:smartTag w:uri="urn:schemas-microsoft-com:office:smarttags" w:element="PlaceName">
          <w:r>
            <w:rPr>
              <w:sz w:val="24"/>
              <w:szCs w:val="24"/>
            </w:rPr>
            <w:t>Mundon</w:t>
          </w:r>
        </w:smartTag>
        <w:r>
          <w:rPr>
            <w:sz w:val="24"/>
            <w:szCs w:val="24"/>
          </w:rPr>
          <w:t xml:space="preserve"> </w:t>
        </w:r>
        <w:smartTag w:uri="urn:schemas-microsoft-com:office:smarttags" w:element="PlaceName">
          <w:r>
            <w:rPr>
              <w:sz w:val="24"/>
              <w:szCs w:val="24"/>
            </w:rPr>
            <w:t>Wash</w:t>
          </w:r>
        </w:smartTag>
        <w:r>
          <w:rPr>
            <w:sz w:val="24"/>
            <w:szCs w:val="24"/>
          </w:rPr>
          <w:t xml:space="preserve"> </w:t>
        </w:r>
        <w:smartTag w:uri="urn:schemas-microsoft-com:office:smarttags" w:element="PlaceType">
          <w:r>
            <w:rPr>
              <w:sz w:val="24"/>
              <w:szCs w:val="24"/>
            </w:rPr>
            <w:t>Bridge</w:t>
          </w:r>
        </w:smartTag>
      </w:smartTag>
      <w:r>
        <w:rPr>
          <w:sz w:val="24"/>
          <w:szCs w:val="24"/>
        </w:rPr>
        <w:t xml:space="preserve"> replacement and this was rumoured to be due to a Moor Hen nest.</w:t>
      </w:r>
    </w:p>
    <w:p w:rsidR="00895CB7" w:rsidRPr="00224071" w:rsidRDefault="00895CB7" w:rsidP="00B63505">
      <w:pPr>
        <w:pStyle w:val="ListParagraph"/>
        <w:jc w:val="both"/>
        <w:rPr>
          <w:sz w:val="24"/>
          <w:szCs w:val="24"/>
        </w:rPr>
      </w:pPr>
    </w:p>
    <w:p w:rsidR="00895CB7" w:rsidRDefault="00895CB7" w:rsidP="006D30E5">
      <w:pPr>
        <w:pStyle w:val="ListParagraph"/>
        <w:numPr>
          <w:ilvl w:val="0"/>
          <w:numId w:val="6"/>
        </w:numPr>
        <w:jc w:val="both"/>
        <w:rPr>
          <w:sz w:val="24"/>
          <w:szCs w:val="24"/>
        </w:rPr>
      </w:pPr>
      <w:r w:rsidRPr="00224071">
        <w:rPr>
          <w:b/>
          <w:sz w:val="24"/>
          <w:szCs w:val="24"/>
        </w:rPr>
        <w:t>District Councillors report</w:t>
      </w:r>
      <w:r w:rsidRPr="00224071">
        <w:rPr>
          <w:sz w:val="24"/>
          <w:szCs w:val="24"/>
        </w:rPr>
        <w:t xml:space="preserve"> </w:t>
      </w:r>
    </w:p>
    <w:p w:rsidR="00895CB7" w:rsidRPr="00224071" w:rsidRDefault="00895CB7" w:rsidP="002E081C">
      <w:pPr>
        <w:pStyle w:val="ListParagraph"/>
        <w:ind w:left="1080"/>
        <w:jc w:val="both"/>
        <w:rPr>
          <w:sz w:val="24"/>
          <w:szCs w:val="24"/>
        </w:rPr>
      </w:pPr>
      <w:r>
        <w:rPr>
          <w:sz w:val="24"/>
          <w:szCs w:val="24"/>
        </w:rPr>
        <w:t>T</w:t>
      </w:r>
      <w:r w:rsidRPr="00224071">
        <w:rPr>
          <w:sz w:val="24"/>
          <w:szCs w:val="24"/>
        </w:rPr>
        <w:t xml:space="preserve">here were </w:t>
      </w:r>
      <w:r>
        <w:rPr>
          <w:sz w:val="24"/>
          <w:szCs w:val="24"/>
        </w:rPr>
        <w:t>no District Councillors present.  Cllr Rowsell asked the Clerk if they had been invited and an email had been sent, but to date no response received.</w:t>
      </w:r>
    </w:p>
    <w:p w:rsidR="00895CB7" w:rsidRPr="00DB3160" w:rsidRDefault="00895CB7" w:rsidP="00711C8B">
      <w:pPr>
        <w:pStyle w:val="ListParagraph"/>
        <w:ind w:left="1695"/>
        <w:jc w:val="both"/>
        <w:rPr>
          <w:sz w:val="24"/>
          <w:szCs w:val="24"/>
        </w:rPr>
      </w:pPr>
    </w:p>
    <w:p w:rsidR="00895CB7" w:rsidRDefault="00895CB7" w:rsidP="006D30E5">
      <w:pPr>
        <w:pStyle w:val="ListParagraph"/>
        <w:numPr>
          <w:ilvl w:val="0"/>
          <w:numId w:val="6"/>
        </w:numPr>
        <w:jc w:val="both"/>
        <w:rPr>
          <w:b/>
          <w:sz w:val="24"/>
          <w:szCs w:val="24"/>
        </w:rPr>
      </w:pPr>
      <w:r>
        <w:rPr>
          <w:b/>
          <w:sz w:val="24"/>
          <w:szCs w:val="24"/>
        </w:rPr>
        <w:t>Co-Option of Councillor</w:t>
      </w:r>
    </w:p>
    <w:p w:rsidR="00895CB7" w:rsidRDefault="00895CB7" w:rsidP="006D30E5">
      <w:pPr>
        <w:pStyle w:val="ListParagraph"/>
        <w:numPr>
          <w:ilvl w:val="1"/>
          <w:numId w:val="6"/>
        </w:numPr>
        <w:rPr>
          <w:sz w:val="24"/>
          <w:szCs w:val="24"/>
        </w:rPr>
      </w:pPr>
      <w:r>
        <w:rPr>
          <w:sz w:val="24"/>
          <w:szCs w:val="24"/>
        </w:rPr>
        <w:t>Members having met with two very good candidates for the vacancy before the Parish Council meeting.  Members decided on this occasion to invite Mrs Lynn Attfield to join the Parish Council as a Co-opted candidate effect from 17</w:t>
      </w:r>
      <w:r w:rsidRPr="006D30E5">
        <w:rPr>
          <w:sz w:val="24"/>
          <w:szCs w:val="24"/>
          <w:vertAlign w:val="superscript"/>
        </w:rPr>
        <w:t>th</w:t>
      </w:r>
      <w:r>
        <w:rPr>
          <w:sz w:val="24"/>
          <w:szCs w:val="24"/>
        </w:rPr>
        <w:t xml:space="preserve"> September 2019.  Members thanked the other candidate for his interest.</w:t>
      </w:r>
    </w:p>
    <w:p w:rsidR="00895CB7" w:rsidRPr="00C8338B" w:rsidRDefault="00895CB7" w:rsidP="00C8338B">
      <w:pPr>
        <w:pStyle w:val="ListParagraph"/>
        <w:ind w:left="1080"/>
        <w:rPr>
          <w:sz w:val="24"/>
          <w:szCs w:val="24"/>
        </w:rPr>
      </w:pPr>
    </w:p>
    <w:p w:rsidR="00895CB7" w:rsidRDefault="00895CB7" w:rsidP="006D30E5">
      <w:pPr>
        <w:pStyle w:val="ListParagraph"/>
        <w:numPr>
          <w:ilvl w:val="0"/>
          <w:numId w:val="6"/>
        </w:numPr>
        <w:jc w:val="both"/>
        <w:rPr>
          <w:b/>
          <w:sz w:val="24"/>
          <w:szCs w:val="24"/>
        </w:rPr>
      </w:pPr>
      <w:r w:rsidRPr="00224071">
        <w:rPr>
          <w:b/>
          <w:sz w:val="24"/>
          <w:szCs w:val="24"/>
        </w:rPr>
        <w:t>Transport</w:t>
      </w:r>
    </w:p>
    <w:p w:rsidR="00895CB7" w:rsidRDefault="00895CB7" w:rsidP="00CD45C7">
      <w:pPr>
        <w:pStyle w:val="ListParagraph"/>
        <w:numPr>
          <w:ilvl w:val="1"/>
          <w:numId w:val="6"/>
        </w:numPr>
        <w:jc w:val="both"/>
        <w:rPr>
          <w:sz w:val="24"/>
          <w:szCs w:val="24"/>
        </w:rPr>
      </w:pPr>
      <w:r>
        <w:rPr>
          <w:sz w:val="24"/>
          <w:szCs w:val="24"/>
        </w:rPr>
        <w:t>Cllr Clark attended a meeting on 12</w:t>
      </w:r>
      <w:r w:rsidRPr="00CD45C7">
        <w:rPr>
          <w:sz w:val="24"/>
          <w:szCs w:val="24"/>
          <w:vertAlign w:val="superscript"/>
        </w:rPr>
        <w:t>th</w:t>
      </w:r>
      <w:r>
        <w:rPr>
          <w:sz w:val="24"/>
          <w:szCs w:val="24"/>
        </w:rPr>
        <w:t xml:space="preserve"> June and stated that there was no much to report and no items were raised at the meeting by attendees.  </w:t>
      </w:r>
    </w:p>
    <w:p w:rsidR="00895CB7" w:rsidRDefault="00895CB7" w:rsidP="00B63505">
      <w:pPr>
        <w:pStyle w:val="ListParagraph"/>
        <w:numPr>
          <w:ilvl w:val="1"/>
          <w:numId w:val="6"/>
        </w:numPr>
        <w:jc w:val="both"/>
        <w:rPr>
          <w:sz w:val="24"/>
          <w:szCs w:val="24"/>
        </w:rPr>
      </w:pPr>
      <w:r w:rsidRPr="005E75F6">
        <w:rPr>
          <w:sz w:val="24"/>
          <w:szCs w:val="24"/>
        </w:rPr>
        <w:lastRenderedPageBreak/>
        <w:t>Members noted and dr</w:t>
      </w:r>
      <w:r w:rsidR="00774C3B">
        <w:rPr>
          <w:sz w:val="24"/>
          <w:szCs w:val="24"/>
        </w:rPr>
        <w:t xml:space="preserve">ew attention to the residents </w:t>
      </w:r>
      <w:bookmarkStart w:id="0" w:name="_GoBack"/>
      <w:bookmarkEnd w:id="0"/>
      <w:r w:rsidRPr="005E75F6">
        <w:rPr>
          <w:sz w:val="24"/>
          <w:szCs w:val="24"/>
        </w:rPr>
        <w:t>attending, that a consultation started on 8th May and runs to 31</w:t>
      </w:r>
      <w:r w:rsidRPr="005E75F6">
        <w:rPr>
          <w:sz w:val="24"/>
          <w:szCs w:val="24"/>
          <w:vertAlign w:val="superscript"/>
        </w:rPr>
        <w:t>st</w:t>
      </w:r>
      <w:r w:rsidRPr="005E75F6">
        <w:rPr>
          <w:sz w:val="24"/>
          <w:szCs w:val="24"/>
        </w:rPr>
        <w:t xml:space="preserve"> July 2019 they are consulting on the use of the older person’s bus pass on County Council run Park and Ride services in Essex.  They are also consulting on making a reduced charge for people using the disability-based bus pass before 9am on these services. </w:t>
      </w:r>
      <w:r>
        <w:rPr>
          <w:sz w:val="24"/>
          <w:szCs w:val="24"/>
        </w:rPr>
        <w:t xml:space="preserve">  None of these proposals will affect the use of the usual bus services, only the “Park &amp; Ride2.</w:t>
      </w:r>
    </w:p>
    <w:p w:rsidR="00895CB7" w:rsidRPr="005E75F6" w:rsidRDefault="00895CB7" w:rsidP="005E75F6">
      <w:pPr>
        <w:pStyle w:val="ListParagraph"/>
        <w:ind w:left="1440"/>
        <w:jc w:val="both"/>
        <w:rPr>
          <w:sz w:val="24"/>
          <w:szCs w:val="24"/>
        </w:rPr>
      </w:pPr>
    </w:p>
    <w:p w:rsidR="00895CB7" w:rsidRPr="00224071" w:rsidRDefault="00895CB7" w:rsidP="006D30E5">
      <w:pPr>
        <w:pStyle w:val="ListParagraph"/>
        <w:numPr>
          <w:ilvl w:val="0"/>
          <w:numId w:val="6"/>
        </w:numPr>
        <w:jc w:val="both"/>
        <w:rPr>
          <w:b/>
          <w:sz w:val="24"/>
          <w:szCs w:val="24"/>
        </w:rPr>
      </w:pPr>
      <w:r w:rsidRPr="00224071">
        <w:rPr>
          <w:b/>
          <w:sz w:val="24"/>
          <w:szCs w:val="24"/>
        </w:rPr>
        <w:t>The Furze</w:t>
      </w:r>
    </w:p>
    <w:p w:rsidR="00895CB7" w:rsidRPr="00224071" w:rsidRDefault="00895CB7" w:rsidP="00C8338B">
      <w:pPr>
        <w:pStyle w:val="ListParagraph"/>
        <w:ind w:left="1080"/>
        <w:jc w:val="both"/>
        <w:rPr>
          <w:sz w:val="24"/>
          <w:szCs w:val="24"/>
        </w:rPr>
      </w:pPr>
      <w:r>
        <w:rPr>
          <w:sz w:val="24"/>
          <w:szCs w:val="24"/>
        </w:rPr>
        <w:t>All is going well and it was resolved to monitor the problem of vehicles being parked on the verge in front of The Furze.</w:t>
      </w:r>
    </w:p>
    <w:p w:rsidR="00895CB7" w:rsidRPr="00224071" w:rsidRDefault="00895CB7" w:rsidP="00B63505">
      <w:pPr>
        <w:pStyle w:val="ListParagraph"/>
        <w:jc w:val="both"/>
        <w:rPr>
          <w:sz w:val="24"/>
          <w:szCs w:val="24"/>
        </w:rPr>
      </w:pPr>
    </w:p>
    <w:p w:rsidR="00895CB7" w:rsidRPr="00224071" w:rsidRDefault="00895CB7" w:rsidP="006D30E5">
      <w:pPr>
        <w:pStyle w:val="ListParagraph"/>
        <w:numPr>
          <w:ilvl w:val="0"/>
          <w:numId w:val="6"/>
        </w:numPr>
        <w:jc w:val="both"/>
        <w:rPr>
          <w:b/>
          <w:sz w:val="24"/>
          <w:szCs w:val="24"/>
        </w:rPr>
      </w:pPr>
      <w:r w:rsidRPr="00224071">
        <w:rPr>
          <w:b/>
          <w:sz w:val="24"/>
          <w:szCs w:val="24"/>
        </w:rPr>
        <w:t>Grass Cutting</w:t>
      </w:r>
    </w:p>
    <w:p w:rsidR="00895CB7" w:rsidRDefault="00895CB7" w:rsidP="00C8338B">
      <w:pPr>
        <w:pStyle w:val="ListParagraph"/>
        <w:ind w:left="1080"/>
        <w:jc w:val="both"/>
        <w:rPr>
          <w:sz w:val="24"/>
          <w:szCs w:val="24"/>
        </w:rPr>
      </w:pPr>
      <w:r>
        <w:rPr>
          <w:sz w:val="24"/>
          <w:szCs w:val="24"/>
        </w:rPr>
        <w:t>Members happy with the grass cutting will continue to monitor.</w:t>
      </w:r>
    </w:p>
    <w:p w:rsidR="00895CB7" w:rsidRDefault="00895CB7" w:rsidP="00C8338B">
      <w:pPr>
        <w:pStyle w:val="ListParagraph"/>
        <w:ind w:left="1080"/>
        <w:jc w:val="both"/>
        <w:rPr>
          <w:sz w:val="24"/>
          <w:szCs w:val="24"/>
        </w:rPr>
      </w:pPr>
    </w:p>
    <w:p w:rsidR="00895CB7" w:rsidRDefault="00895CB7" w:rsidP="006D30E5">
      <w:pPr>
        <w:pStyle w:val="ListParagraph"/>
        <w:numPr>
          <w:ilvl w:val="0"/>
          <w:numId w:val="6"/>
        </w:numPr>
        <w:jc w:val="both"/>
        <w:rPr>
          <w:b/>
          <w:sz w:val="24"/>
          <w:szCs w:val="24"/>
        </w:rPr>
      </w:pPr>
      <w:r w:rsidRPr="00224071">
        <w:rPr>
          <w:b/>
          <w:sz w:val="24"/>
          <w:szCs w:val="24"/>
        </w:rPr>
        <w:t>Neighbour Hood Watch</w:t>
      </w:r>
    </w:p>
    <w:p w:rsidR="00895CB7" w:rsidRDefault="00895CB7" w:rsidP="005E75F6">
      <w:pPr>
        <w:pStyle w:val="ListParagraph"/>
        <w:ind w:left="1080"/>
        <w:jc w:val="both"/>
        <w:rPr>
          <w:sz w:val="24"/>
          <w:szCs w:val="24"/>
        </w:rPr>
      </w:pPr>
      <w:r w:rsidRPr="005E75F6">
        <w:rPr>
          <w:sz w:val="24"/>
          <w:szCs w:val="24"/>
        </w:rPr>
        <w:t>It was mentioned that the Police are holding “Coffee with the Cops” mornings at various locations in the Maldon District.</w:t>
      </w:r>
    </w:p>
    <w:p w:rsidR="00895CB7" w:rsidRPr="005E75F6" w:rsidRDefault="00895CB7" w:rsidP="005E75F6">
      <w:pPr>
        <w:pStyle w:val="ListParagraph"/>
        <w:ind w:left="1080"/>
        <w:jc w:val="both"/>
        <w:rPr>
          <w:sz w:val="24"/>
          <w:szCs w:val="24"/>
        </w:rPr>
      </w:pPr>
    </w:p>
    <w:p w:rsidR="00895CB7" w:rsidRPr="00224071" w:rsidRDefault="00895CB7" w:rsidP="006D30E5">
      <w:pPr>
        <w:pStyle w:val="ListParagraph"/>
        <w:numPr>
          <w:ilvl w:val="0"/>
          <w:numId w:val="6"/>
        </w:numPr>
        <w:jc w:val="both"/>
        <w:rPr>
          <w:b/>
          <w:sz w:val="24"/>
          <w:szCs w:val="24"/>
        </w:rPr>
      </w:pPr>
      <w:r w:rsidRPr="00224071">
        <w:rPr>
          <w:b/>
          <w:sz w:val="24"/>
          <w:szCs w:val="24"/>
        </w:rPr>
        <w:t>Woodside</w:t>
      </w:r>
    </w:p>
    <w:p w:rsidR="00895CB7" w:rsidRDefault="00895CB7" w:rsidP="00C8338B">
      <w:pPr>
        <w:pStyle w:val="ListParagraph"/>
        <w:numPr>
          <w:ilvl w:val="0"/>
          <w:numId w:val="14"/>
        </w:numPr>
        <w:jc w:val="both"/>
        <w:rPr>
          <w:sz w:val="24"/>
          <w:szCs w:val="24"/>
        </w:rPr>
      </w:pPr>
      <w:r>
        <w:rPr>
          <w:sz w:val="24"/>
          <w:szCs w:val="24"/>
        </w:rPr>
        <w:t>A meeting has been set up for the 18</w:t>
      </w:r>
      <w:r w:rsidRPr="005E75F6">
        <w:rPr>
          <w:sz w:val="24"/>
          <w:szCs w:val="24"/>
          <w:vertAlign w:val="superscript"/>
        </w:rPr>
        <w:t>th</w:t>
      </w:r>
      <w:r>
        <w:rPr>
          <w:sz w:val="24"/>
          <w:szCs w:val="24"/>
        </w:rPr>
        <w:t xml:space="preserve"> July with Kenneth Gill of Plume Housing.  Chair and Clerk to attend.  Update to be brought to next meeting.</w:t>
      </w:r>
    </w:p>
    <w:p w:rsidR="00895CB7" w:rsidRDefault="00895CB7" w:rsidP="00C8338B">
      <w:pPr>
        <w:pStyle w:val="ListParagraph"/>
        <w:ind w:left="1440"/>
        <w:jc w:val="both"/>
        <w:rPr>
          <w:sz w:val="24"/>
          <w:szCs w:val="24"/>
        </w:rPr>
      </w:pPr>
    </w:p>
    <w:p w:rsidR="00895CB7" w:rsidRPr="00224071" w:rsidRDefault="00895CB7" w:rsidP="006D30E5">
      <w:pPr>
        <w:pStyle w:val="ListParagraph"/>
        <w:numPr>
          <w:ilvl w:val="0"/>
          <w:numId w:val="6"/>
        </w:numPr>
        <w:jc w:val="both"/>
        <w:rPr>
          <w:b/>
          <w:sz w:val="24"/>
          <w:szCs w:val="24"/>
        </w:rPr>
      </w:pPr>
      <w:r w:rsidRPr="00224071">
        <w:rPr>
          <w:b/>
          <w:sz w:val="24"/>
          <w:szCs w:val="24"/>
        </w:rPr>
        <w:t>Website (Mundon.org)</w:t>
      </w:r>
      <w:r>
        <w:rPr>
          <w:b/>
          <w:sz w:val="24"/>
          <w:szCs w:val="24"/>
        </w:rPr>
        <w:t>/Parish Facebook Page</w:t>
      </w:r>
    </w:p>
    <w:p w:rsidR="00895CB7" w:rsidRPr="00224071" w:rsidRDefault="00895CB7" w:rsidP="00C8338B">
      <w:pPr>
        <w:pStyle w:val="ListParagraph"/>
        <w:ind w:left="1080"/>
        <w:jc w:val="both"/>
        <w:rPr>
          <w:sz w:val="24"/>
          <w:szCs w:val="24"/>
        </w:rPr>
      </w:pPr>
      <w:r w:rsidRPr="00224071">
        <w:rPr>
          <w:sz w:val="24"/>
          <w:szCs w:val="24"/>
        </w:rPr>
        <w:t xml:space="preserve">Cllr Rowsell stated that </w:t>
      </w:r>
      <w:r>
        <w:rPr>
          <w:sz w:val="24"/>
          <w:szCs w:val="24"/>
        </w:rPr>
        <w:t>the website was going well.  Members discussed the possibility of using Facebook and Cllr Wilson volunteered to set one up.  Social Media Policy to be drafted by Clerk.</w:t>
      </w:r>
    </w:p>
    <w:p w:rsidR="00895CB7" w:rsidRPr="00224071" w:rsidRDefault="00895CB7" w:rsidP="00B63505">
      <w:pPr>
        <w:pStyle w:val="ListParagraph"/>
        <w:jc w:val="both"/>
        <w:rPr>
          <w:sz w:val="24"/>
          <w:szCs w:val="24"/>
        </w:rPr>
      </w:pPr>
    </w:p>
    <w:p w:rsidR="00895CB7" w:rsidRDefault="00895CB7" w:rsidP="006D30E5">
      <w:pPr>
        <w:pStyle w:val="ListParagraph"/>
        <w:numPr>
          <w:ilvl w:val="0"/>
          <w:numId w:val="6"/>
        </w:numPr>
        <w:jc w:val="both"/>
        <w:rPr>
          <w:b/>
          <w:sz w:val="24"/>
          <w:szCs w:val="24"/>
        </w:rPr>
      </w:pPr>
      <w:r w:rsidRPr="00224071">
        <w:rPr>
          <w:b/>
          <w:sz w:val="24"/>
          <w:szCs w:val="24"/>
        </w:rPr>
        <w:t>Broadband</w:t>
      </w:r>
      <w:r>
        <w:rPr>
          <w:b/>
          <w:sz w:val="24"/>
          <w:szCs w:val="24"/>
        </w:rPr>
        <w:t xml:space="preserve"> –</w:t>
      </w:r>
    </w:p>
    <w:p w:rsidR="00895CB7" w:rsidRDefault="00895CB7" w:rsidP="008B5B29">
      <w:pPr>
        <w:pStyle w:val="ListParagraph"/>
        <w:ind w:left="1080"/>
        <w:jc w:val="both"/>
        <w:rPr>
          <w:sz w:val="24"/>
          <w:szCs w:val="24"/>
        </w:rPr>
      </w:pPr>
      <w:r>
        <w:rPr>
          <w:sz w:val="24"/>
          <w:szCs w:val="24"/>
        </w:rPr>
        <w:t>A discussion took place which highlighted the fact, that people were being told a variety of things which was causing a lot of confusion.  There was a meeting coming up regarding Broadband and Cllr Wilson to speak to Mr. Bill Hollis and Mrs Lynne Attfield to attend the meeting and report back to the September meeting.</w:t>
      </w:r>
    </w:p>
    <w:p w:rsidR="00895CB7" w:rsidRPr="008B5B29" w:rsidRDefault="00895CB7" w:rsidP="008B5B29">
      <w:pPr>
        <w:pStyle w:val="ListParagraph"/>
        <w:ind w:left="1080"/>
        <w:jc w:val="both"/>
        <w:rPr>
          <w:sz w:val="24"/>
          <w:szCs w:val="24"/>
        </w:rPr>
      </w:pPr>
    </w:p>
    <w:p w:rsidR="00895CB7" w:rsidRPr="00224071" w:rsidRDefault="00895CB7" w:rsidP="006D30E5">
      <w:pPr>
        <w:pStyle w:val="ListParagraph"/>
        <w:numPr>
          <w:ilvl w:val="0"/>
          <w:numId w:val="6"/>
        </w:numPr>
        <w:jc w:val="both"/>
        <w:rPr>
          <w:b/>
          <w:sz w:val="24"/>
          <w:szCs w:val="24"/>
        </w:rPr>
      </w:pPr>
      <w:r w:rsidRPr="00224071">
        <w:rPr>
          <w:b/>
          <w:sz w:val="24"/>
          <w:szCs w:val="24"/>
        </w:rPr>
        <w:t xml:space="preserve">Planning </w:t>
      </w:r>
    </w:p>
    <w:p w:rsidR="00895CB7" w:rsidRPr="00224071" w:rsidRDefault="00895CB7" w:rsidP="006D30E5">
      <w:pPr>
        <w:numPr>
          <w:ilvl w:val="1"/>
          <w:numId w:val="6"/>
        </w:numPr>
        <w:spacing w:after="0" w:line="240" w:lineRule="auto"/>
        <w:rPr>
          <w:sz w:val="24"/>
          <w:szCs w:val="24"/>
        </w:rPr>
      </w:pPr>
      <w:r w:rsidRPr="00224071">
        <w:rPr>
          <w:sz w:val="24"/>
          <w:szCs w:val="24"/>
        </w:rPr>
        <w:t>Planning Applications: -</w:t>
      </w:r>
      <w:r>
        <w:rPr>
          <w:sz w:val="24"/>
          <w:szCs w:val="24"/>
        </w:rPr>
        <w:t xml:space="preserve">  No planning applications to review.</w:t>
      </w:r>
    </w:p>
    <w:p w:rsidR="00895CB7" w:rsidRDefault="00895CB7" w:rsidP="006D30E5">
      <w:pPr>
        <w:numPr>
          <w:ilvl w:val="1"/>
          <w:numId w:val="6"/>
        </w:numPr>
        <w:rPr>
          <w:sz w:val="24"/>
          <w:szCs w:val="24"/>
        </w:rPr>
      </w:pPr>
      <w:r w:rsidRPr="00415058">
        <w:rPr>
          <w:sz w:val="24"/>
          <w:szCs w:val="24"/>
        </w:rPr>
        <w:t xml:space="preserve">Planning Correspondence </w:t>
      </w:r>
    </w:p>
    <w:p w:rsidR="00895CB7" w:rsidRPr="00415058" w:rsidRDefault="00895CB7" w:rsidP="002E081C">
      <w:pPr>
        <w:ind w:left="1440"/>
        <w:rPr>
          <w:sz w:val="24"/>
          <w:szCs w:val="24"/>
        </w:rPr>
      </w:pPr>
    </w:p>
    <w:p w:rsidR="00895CB7" w:rsidRPr="00224071" w:rsidRDefault="00895CB7" w:rsidP="006E510B">
      <w:pPr>
        <w:spacing w:after="0"/>
        <w:ind w:left="1440"/>
        <w:rPr>
          <w:sz w:val="24"/>
          <w:szCs w:val="24"/>
        </w:rPr>
      </w:pPr>
      <w:r w:rsidRPr="00224071">
        <w:rPr>
          <w:sz w:val="24"/>
          <w:szCs w:val="24"/>
        </w:rPr>
        <w:lastRenderedPageBreak/>
        <w:t xml:space="preserve">   </w:t>
      </w:r>
      <w:r>
        <w:rPr>
          <w:sz w:val="24"/>
          <w:szCs w:val="24"/>
        </w:rPr>
        <w:t xml:space="preserve"> </w:t>
      </w:r>
      <w:r w:rsidRPr="00224071">
        <w:rPr>
          <w:sz w:val="24"/>
          <w:szCs w:val="24"/>
        </w:rPr>
        <w:t xml:space="preserve">  Members to noted receipt via email of the following:-</w:t>
      </w:r>
    </w:p>
    <w:p w:rsidR="00895CB7" w:rsidRPr="00224071" w:rsidRDefault="00895CB7" w:rsidP="008B5B29">
      <w:pPr>
        <w:numPr>
          <w:ilvl w:val="2"/>
          <w:numId w:val="6"/>
        </w:numPr>
        <w:spacing w:after="0" w:line="240" w:lineRule="auto"/>
        <w:rPr>
          <w:sz w:val="24"/>
          <w:szCs w:val="24"/>
        </w:rPr>
      </w:pPr>
      <w:r w:rsidRPr="00224071">
        <w:rPr>
          <w:sz w:val="24"/>
          <w:szCs w:val="24"/>
        </w:rPr>
        <w:t>List of Planning appl</w:t>
      </w:r>
      <w:r>
        <w:rPr>
          <w:sz w:val="24"/>
          <w:szCs w:val="24"/>
        </w:rPr>
        <w:t>ications – 20/21/22/23/24/25/26/27/28</w:t>
      </w:r>
    </w:p>
    <w:p w:rsidR="00895CB7" w:rsidRPr="00224071" w:rsidRDefault="00895CB7" w:rsidP="006D30E5">
      <w:pPr>
        <w:numPr>
          <w:ilvl w:val="2"/>
          <w:numId w:val="6"/>
        </w:numPr>
        <w:spacing w:after="0" w:line="240" w:lineRule="auto"/>
        <w:rPr>
          <w:sz w:val="24"/>
          <w:szCs w:val="24"/>
        </w:rPr>
      </w:pPr>
      <w:r w:rsidRPr="00224071">
        <w:rPr>
          <w:sz w:val="24"/>
          <w:szCs w:val="24"/>
        </w:rPr>
        <w:t>List of Planning Decisions &amp;</w:t>
      </w:r>
      <w:r>
        <w:rPr>
          <w:sz w:val="24"/>
          <w:szCs w:val="24"/>
        </w:rPr>
        <w:t xml:space="preserve"> Appeals – 20/21/22/23/24/25/26/27/28</w:t>
      </w:r>
    </w:p>
    <w:p w:rsidR="00895CB7" w:rsidRPr="00224071" w:rsidRDefault="00895CB7" w:rsidP="006D30E5">
      <w:pPr>
        <w:numPr>
          <w:ilvl w:val="1"/>
          <w:numId w:val="6"/>
        </w:numPr>
        <w:spacing w:after="0" w:line="240" w:lineRule="auto"/>
        <w:rPr>
          <w:b/>
          <w:sz w:val="24"/>
          <w:szCs w:val="24"/>
        </w:rPr>
      </w:pPr>
      <w:r w:rsidRPr="00415058">
        <w:rPr>
          <w:sz w:val="24"/>
          <w:szCs w:val="24"/>
        </w:rPr>
        <w:t>Planning Decisions</w:t>
      </w:r>
      <w:r w:rsidRPr="00224071">
        <w:rPr>
          <w:b/>
          <w:sz w:val="24"/>
          <w:szCs w:val="24"/>
        </w:rPr>
        <w:t>:</w:t>
      </w:r>
      <w:r>
        <w:rPr>
          <w:b/>
          <w:sz w:val="24"/>
          <w:szCs w:val="24"/>
        </w:rPr>
        <w:t xml:space="preserve"> </w:t>
      </w:r>
    </w:p>
    <w:p w:rsidR="00895CB7" w:rsidRDefault="00895CB7" w:rsidP="007559B0">
      <w:pPr>
        <w:ind w:left="1080"/>
        <w:rPr>
          <w:sz w:val="24"/>
          <w:szCs w:val="24"/>
        </w:rPr>
      </w:pPr>
      <w:r w:rsidRPr="00224071">
        <w:rPr>
          <w:b/>
          <w:sz w:val="24"/>
          <w:szCs w:val="24"/>
        </w:rPr>
        <w:t xml:space="preserve">           </w:t>
      </w:r>
      <w:r>
        <w:rPr>
          <w:b/>
          <w:sz w:val="24"/>
          <w:szCs w:val="24"/>
        </w:rPr>
        <w:t xml:space="preserve"> </w:t>
      </w:r>
      <w:r w:rsidRPr="00224071">
        <w:rPr>
          <w:b/>
          <w:sz w:val="24"/>
          <w:szCs w:val="24"/>
        </w:rPr>
        <w:t xml:space="preserve"> </w:t>
      </w:r>
      <w:r w:rsidRPr="00224071">
        <w:rPr>
          <w:sz w:val="24"/>
          <w:szCs w:val="24"/>
        </w:rPr>
        <w:t>None received at the time of writing.</w:t>
      </w:r>
    </w:p>
    <w:p w:rsidR="00895CB7" w:rsidRPr="00224071" w:rsidRDefault="00895CB7" w:rsidP="008B5B29">
      <w:pPr>
        <w:numPr>
          <w:ilvl w:val="1"/>
          <w:numId w:val="6"/>
        </w:numPr>
        <w:rPr>
          <w:sz w:val="24"/>
          <w:szCs w:val="24"/>
        </w:rPr>
      </w:pPr>
      <w:r>
        <w:rPr>
          <w:sz w:val="24"/>
          <w:szCs w:val="24"/>
        </w:rPr>
        <w:t xml:space="preserve">Members discussed the request regarding supporting the “Vote of No Confidence” in the Maldon District Council Planning Department and unanimously resolved to support a “Vote of No Confidence”  Clerk to write to Dengie Hundred Group of Parish Councils.  </w:t>
      </w:r>
    </w:p>
    <w:p w:rsidR="00895CB7" w:rsidRPr="00224071" w:rsidRDefault="00895CB7" w:rsidP="006D30E5">
      <w:pPr>
        <w:pStyle w:val="ListParagraph"/>
        <w:numPr>
          <w:ilvl w:val="0"/>
          <w:numId w:val="6"/>
        </w:numPr>
        <w:jc w:val="both"/>
        <w:rPr>
          <w:b/>
          <w:sz w:val="24"/>
          <w:szCs w:val="24"/>
        </w:rPr>
      </w:pPr>
      <w:r w:rsidRPr="00224071">
        <w:rPr>
          <w:b/>
          <w:sz w:val="24"/>
          <w:szCs w:val="24"/>
        </w:rPr>
        <w:t>Highways</w:t>
      </w:r>
    </w:p>
    <w:p w:rsidR="00895CB7" w:rsidRDefault="00895CB7" w:rsidP="00D91399">
      <w:pPr>
        <w:numPr>
          <w:ilvl w:val="0"/>
          <w:numId w:val="15"/>
        </w:numPr>
        <w:rPr>
          <w:sz w:val="24"/>
          <w:szCs w:val="24"/>
        </w:rPr>
      </w:pPr>
      <w:r>
        <w:rPr>
          <w:sz w:val="24"/>
          <w:szCs w:val="24"/>
        </w:rPr>
        <w:t>Cllr Rowsell stated that there had been a few problems, and received a complaint concerning HGV’s using Blind Lane since the Mundon Wash Bridge work had closed the Main Road.</w:t>
      </w:r>
    </w:p>
    <w:p w:rsidR="00895CB7" w:rsidRDefault="00895CB7" w:rsidP="000258A1">
      <w:pPr>
        <w:numPr>
          <w:ilvl w:val="0"/>
          <w:numId w:val="15"/>
        </w:numPr>
        <w:rPr>
          <w:sz w:val="24"/>
          <w:szCs w:val="24"/>
        </w:rPr>
      </w:pPr>
      <w:r>
        <w:rPr>
          <w:sz w:val="24"/>
          <w:szCs w:val="24"/>
        </w:rPr>
        <w:t xml:space="preserve">The pedestrian/cyclist access next to the </w:t>
      </w:r>
      <w:smartTag w:uri="urn:schemas-microsoft-com:office:smarttags" w:element="Street">
        <w:smartTag w:uri="urn:schemas-microsoft-com:office:smarttags" w:element="Street">
          <w:r>
            <w:rPr>
              <w:sz w:val="24"/>
              <w:szCs w:val="24"/>
            </w:rPr>
            <w:t>Mundon</w:t>
          </w:r>
        </w:smartTag>
        <w:r>
          <w:rPr>
            <w:sz w:val="24"/>
            <w:szCs w:val="24"/>
          </w:rPr>
          <w:t xml:space="preserve"> </w:t>
        </w:r>
        <w:smartTag w:uri="urn:schemas-microsoft-com:office:smarttags" w:element="Street">
          <w:r>
            <w:rPr>
              <w:sz w:val="24"/>
              <w:szCs w:val="24"/>
            </w:rPr>
            <w:t>Wash</w:t>
          </w:r>
        </w:smartTag>
        <w:r>
          <w:rPr>
            <w:sz w:val="24"/>
            <w:szCs w:val="24"/>
          </w:rPr>
          <w:t xml:space="preserve"> </w:t>
        </w:r>
        <w:smartTag w:uri="urn:schemas-microsoft-com:office:smarttags" w:element="Street">
          <w:r>
            <w:rPr>
              <w:sz w:val="24"/>
              <w:szCs w:val="24"/>
            </w:rPr>
            <w:t>Bridge</w:t>
          </w:r>
        </w:smartTag>
      </w:smartTag>
      <w:r>
        <w:rPr>
          <w:sz w:val="24"/>
          <w:szCs w:val="24"/>
        </w:rPr>
        <w:t xml:space="preserve"> has been allowed unofficially but no-one is accepting liability.</w:t>
      </w:r>
    </w:p>
    <w:p w:rsidR="00895CB7" w:rsidRDefault="00895CB7" w:rsidP="00D91399">
      <w:pPr>
        <w:pStyle w:val="ListParagraph"/>
        <w:numPr>
          <w:ilvl w:val="0"/>
          <w:numId w:val="15"/>
        </w:numPr>
        <w:jc w:val="both"/>
        <w:rPr>
          <w:sz w:val="24"/>
          <w:szCs w:val="24"/>
        </w:rPr>
      </w:pPr>
      <w:r w:rsidRPr="00D91399">
        <w:rPr>
          <w:sz w:val="24"/>
          <w:szCs w:val="24"/>
        </w:rPr>
        <w:t xml:space="preserve">Members resolved to take up the offer of 1 tonne of salt in 25kg bags.  Clerk to complete form and have it sent to Cllr Rowsell at Brickhouse, </w:t>
      </w:r>
      <w:smartTag w:uri="urn:schemas-microsoft-com:office:smarttags" w:element="Street">
        <w:r w:rsidRPr="00D91399">
          <w:rPr>
            <w:sz w:val="24"/>
            <w:szCs w:val="24"/>
          </w:rPr>
          <w:t>New Hall</w:t>
        </w:r>
        <w:r>
          <w:rPr>
            <w:b/>
            <w:sz w:val="24"/>
            <w:szCs w:val="24"/>
          </w:rPr>
          <w:t xml:space="preserve"> </w:t>
        </w:r>
        <w:r w:rsidRPr="00D91399">
          <w:rPr>
            <w:sz w:val="24"/>
            <w:szCs w:val="24"/>
          </w:rPr>
          <w:t>Lane</w:t>
        </w:r>
      </w:smartTag>
      <w:r w:rsidRPr="00D91399">
        <w:rPr>
          <w:sz w:val="24"/>
          <w:szCs w:val="24"/>
        </w:rPr>
        <w:t>.</w:t>
      </w:r>
    </w:p>
    <w:p w:rsidR="00895CB7" w:rsidRPr="00D91399" w:rsidRDefault="00895CB7" w:rsidP="00D91399">
      <w:pPr>
        <w:pStyle w:val="ListParagraph"/>
        <w:numPr>
          <w:ilvl w:val="0"/>
          <w:numId w:val="15"/>
        </w:numPr>
        <w:jc w:val="both"/>
        <w:rPr>
          <w:sz w:val="24"/>
          <w:szCs w:val="24"/>
        </w:rPr>
      </w:pPr>
      <w:r>
        <w:rPr>
          <w:sz w:val="24"/>
          <w:szCs w:val="24"/>
        </w:rPr>
        <w:t>The item to obtain salt bins to put was deferred as needed to ascertain from Victory Hall Management Committee if they are happy for a bin to be situated on the premises.</w:t>
      </w:r>
    </w:p>
    <w:p w:rsidR="00895CB7" w:rsidRPr="00224071" w:rsidRDefault="00895CB7" w:rsidP="0019208F">
      <w:pPr>
        <w:numPr>
          <w:ilvl w:val="0"/>
          <w:numId w:val="6"/>
        </w:numPr>
        <w:jc w:val="both"/>
        <w:rPr>
          <w:b/>
          <w:sz w:val="24"/>
          <w:szCs w:val="24"/>
        </w:rPr>
      </w:pPr>
      <w:r w:rsidRPr="00224071">
        <w:rPr>
          <w:b/>
          <w:sz w:val="24"/>
          <w:szCs w:val="24"/>
        </w:rPr>
        <w:t xml:space="preserve">Correspondence </w:t>
      </w:r>
    </w:p>
    <w:p w:rsidR="00895CB7" w:rsidRPr="00224071" w:rsidRDefault="00895CB7" w:rsidP="006E510B">
      <w:pPr>
        <w:spacing w:after="0"/>
        <w:ind w:firstLine="360"/>
        <w:jc w:val="both"/>
        <w:rPr>
          <w:sz w:val="24"/>
          <w:szCs w:val="24"/>
        </w:rPr>
      </w:pPr>
      <w:r w:rsidRPr="00224071">
        <w:rPr>
          <w:b/>
          <w:sz w:val="24"/>
          <w:szCs w:val="24"/>
        </w:rPr>
        <w:t xml:space="preserve">     </w:t>
      </w:r>
      <w:r>
        <w:rPr>
          <w:b/>
          <w:sz w:val="24"/>
          <w:szCs w:val="24"/>
        </w:rPr>
        <w:tab/>
      </w:r>
      <w:r>
        <w:rPr>
          <w:b/>
          <w:sz w:val="24"/>
          <w:szCs w:val="24"/>
        </w:rPr>
        <w:tab/>
      </w:r>
      <w:r w:rsidRPr="00224071">
        <w:rPr>
          <w:b/>
          <w:sz w:val="24"/>
          <w:szCs w:val="24"/>
        </w:rPr>
        <w:t xml:space="preserve"> </w:t>
      </w:r>
      <w:r w:rsidRPr="00224071">
        <w:rPr>
          <w:sz w:val="24"/>
          <w:szCs w:val="24"/>
        </w:rPr>
        <w:t>There was no addi</w:t>
      </w:r>
      <w:r>
        <w:rPr>
          <w:sz w:val="24"/>
          <w:szCs w:val="24"/>
        </w:rPr>
        <w:t xml:space="preserve">tional correspondence other than what had already been </w:t>
      </w:r>
      <w:r>
        <w:rPr>
          <w:sz w:val="24"/>
          <w:szCs w:val="24"/>
        </w:rPr>
        <w:tab/>
      </w:r>
      <w:r>
        <w:rPr>
          <w:sz w:val="24"/>
          <w:szCs w:val="24"/>
        </w:rPr>
        <w:tab/>
        <w:t>circulated via email or that</w:t>
      </w:r>
      <w:r w:rsidRPr="00224071">
        <w:rPr>
          <w:sz w:val="24"/>
          <w:szCs w:val="24"/>
        </w:rPr>
        <w:t xml:space="preserve"> detailed as a separate </w:t>
      </w:r>
      <w:r w:rsidRPr="00224071">
        <w:rPr>
          <w:sz w:val="24"/>
          <w:szCs w:val="24"/>
        </w:rPr>
        <w:tab/>
        <w:t>agenda item.</w:t>
      </w:r>
    </w:p>
    <w:p w:rsidR="00895CB7" w:rsidRPr="00224071" w:rsidRDefault="00895CB7" w:rsidP="006E510B">
      <w:pPr>
        <w:spacing w:after="0"/>
        <w:ind w:firstLine="360"/>
        <w:jc w:val="both"/>
        <w:rPr>
          <w:sz w:val="24"/>
          <w:szCs w:val="24"/>
        </w:rPr>
      </w:pPr>
    </w:p>
    <w:p w:rsidR="00895CB7" w:rsidRPr="00224071" w:rsidRDefault="00895CB7" w:rsidP="0019208F">
      <w:pPr>
        <w:pStyle w:val="ListParagraph"/>
        <w:numPr>
          <w:ilvl w:val="0"/>
          <w:numId w:val="6"/>
        </w:numPr>
        <w:jc w:val="both"/>
        <w:rPr>
          <w:b/>
          <w:sz w:val="24"/>
          <w:szCs w:val="24"/>
        </w:rPr>
      </w:pPr>
      <w:r w:rsidRPr="00224071">
        <w:rPr>
          <w:b/>
          <w:sz w:val="24"/>
          <w:szCs w:val="24"/>
        </w:rPr>
        <w:t>Finance</w:t>
      </w:r>
    </w:p>
    <w:p w:rsidR="00895CB7" w:rsidRDefault="00895CB7" w:rsidP="00AF67E0">
      <w:pPr>
        <w:pStyle w:val="ListParagraph"/>
        <w:numPr>
          <w:ilvl w:val="0"/>
          <w:numId w:val="8"/>
        </w:numPr>
        <w:jc w:val="both"/>
        <w:rPr>
          <w:sz w:val="24"/>
          <w:szCs w:val="24"/>
        </w:rPr>
      </w:pPr>
      <w:r w:rsidRPr="00224071">
        <w:rPr>
          <w:sz w:val="24"/>
          <w:szCs w:val="24"/>
        </w:rPr>
        <w:t xml:space="preserve"> Members approved the pa</w:t>
      </w:r>
      <w:r>
        <w:rPr>
          <w:sz w:val="24"/>
          <w:szCs w:val="24"/>
        </w:rPr>
        <w:t>yments for July and August and signed off the bank reconciliation to the end of June 2019.</w:t>
      </w:r>
    </w:p>
    <w:p w:rsidR="00895CB7" w:rsidRDefault="00895CB7" w:rsidP="00AF67E0">
      <w:pPr>
        <w:pStyle w:val="ListParagraph"/>
        <w:numPr>
          <w:ilvl w:val="0"/>
          <w:numId w:val="8"/>
        </w:numPr>
        <w:jc w:val="both"/>
        <w:rPr>
          <w:sz w:val="24"/>
          <w:szCs w:val="24"/>
        </w:rPr>
      </w:pPr>
      <w:r>
        <w:rPr>
          <w:sz w:val="24"/>
          <w:szCs w:val="24"/>
        </w:rPr>
        <w:t>Members noted that the accounts documents for 17/18 and 18/19 had been submitted to the external auditor and copies were now on the Mundon.org website in line with statutory requirements.</w:t>
      </w:r>
    </w:p>
    <w:p w:rsidR="00895CB7" w:rsidRPr="00224071" w:rsidRDefault="00895CB7" w:rsidP="00AF67E0">
      <w:pPr>
        <w:pStyle w:val="ListParagraph"/>
        <w:numPr>
          <w:ilvl w:val="0"/>
          <w:numId w:val="8"/>
        </w:numPr>
        <w:jc w:val="both"/>
        <w:rPr>
          <w:sz w:val="24"/>
          <w:szCs w:val="24"/>
        </w:rPr>
      </w:pPr>
      <w:r>
        <w:rPr>
          <w:sz w:val="24"/>
          <w:szCs w:val="24"/>
        </w:rPr>
        <w:t>No news on the Barclays Bank Mandate – Clerk to chase</w:t>
      </w:r>
    </w:p>
    <w:p w:rsidR="00895CB7" w:rsidRPr="00224071" w:rsidRDefault="00895CB7" w:rsidP="00B63505">
      <w:pPr>
        <w:pStyle w:val="ListParagraph"/>
        <w:jc w:val="both"/>
        <w:rPr>
          <w:sz w:val="24"/>
          <w:szCs w:val="24"/>
        </w:rPr>
      </w:pPr>
    </w:p>
    <w:p w:rsidR="00895CB7" w:rsidRDefault="00895CB7" w:rsidP="0019208F">
      <w:pPr>
        <w:pStyle w:val="ListParagraph"/>
        <w:numPr>
          <w:ilvl w:val="0"/>
          <w:numId w:val="6"/>
        </w:numPr>
        <w:jc w:val="both"/>
        <w:rPr>
          <w:b/>
          <w:sz w:val="24"/>
          <w:szCs w:val="24"/>
        </w:rPr>
      </w:pPr>
      <w:r>
        <w:rPr>
          <w:b/>
          <w:sz w:val="24"/>
          <w:szCs w:val="24"/>
        </w:rPr>
        <w:t>To Appoint a Trustee to the Plume Education Trust</w:t>
      </w:r>
    </w:p>
    <w:p w:rsidR="00895CB7" w:rsidRDefault="00895CB7" w:rsidP="00D91399">
      <w:pPr>
        <w:pStyle w:val="ListParagraph"/>
        <w:numPr>
          <w:ilvl w:val="1"/>
          <w:numId w:val="6"/>
        </w:numPr>
        <w:jc w:val="both"/>
        <w:rPr>
          <w:sz w:val="24"/>
          <w:szCs w:val="24"/>
        </w:rPr>
      </w:pPr>
      <w:r>
        <w:rPr>
          <w:sz w:val="24"/>
          <w:szCs w:val="24"/>
        </w:rPr>
        <w:lastRenderedPageBreak/>
        <w:t>In the absence of a response from Mrs V Clark.  Cllr Richard Wilson volunteered to become a Trustee.  Clerk to notify Michael Ennals the Trust Secretary.</w:t>
      </w:r>
    </w:p>
    <w:p w:rsidR="00895CB7" w:rsidRPr="00224071" w:rsidRDefault="00895CB7" w:rsidP="0019208F">
      <w:pPr>
        <w:pStyle w:val="ListParagraph"/>
        <w:numPr>
          <w:ilvl w:val="0"/>
          <w:numId w:val="6"/>
        </w:numPr>
        <w:jc w:val="both"/>
        <w:rPr>
          <w:b/>
          <w:sz w:val="24"/>
          <w:szCs w:val="24"/>
        </w:rPr>
      </w:pPr>
      <w:r w:rsidRPr="00224071">
        <w:rPr>
          <w:b/>
          <w:sz w:val="24"/>
          <w:szCs w:val="24"/>
        </w:rPr>
        <w:t>External Meetings</w:t>
      </w:r>
    </w:p>
    <w:p w:rsidR="00895CB7" w:rsidRDefault="00895CB7" w:rsidP="0019208F">
      <w:pPr>
        <w:pStyle w:val="ListParagraph"/>
        <w:ind w:left="1080"/>
        <w:jc w:val="both"/>
        <w:rPr>
          <w:sz w:val="24"/>
          <w:szCs w:val="24"/>
        </w:rPr>
      </w:pPr>
      <w:r>
        <w:rPr>
          <w:sz w:val="24"/>
          <w:szCs w:val="24"/>
        </w:rPr>
        <w:t>Cllr Wylie attended the Dengie Hundred Group of Parish Councils meeting on 19</w:t>
      </w:r>
      <w:r w:rsidRPr="0019208F">
        <w:rPr>
          <w:sz w:val="24"/>
          <w:szCs w:val="24"/>
          <w:vertAlign w:val="superscript"/>
        </w:rPr>
        <w:t>th</w:t>
      </w:r>
      <w:r>
        <w:rPr>
          <w:sz w:val="24"/>
          <w:szCs w:val="24"/>
        </w:rPr>
        <w:t xml:space="preserve"> June 2019 </w:t>
      </w:r>
    </w:p>
    <w:p w:rsidR="00895CB7" w:rsidRDefault="00895CB7" w:rsidP="0019208F">
      <w:pPr>
        <w:pStyle w:val="ListParagraph"/>
        <w:numPr>
          <w:ilvl w:val="0"/>
          <w:numId w:val="16"/>
        </w:numPr>
        <w:jc w:val="both"/>
        <w:rPr>
          <w:sz w:val="24"/>
          <w:szCs w:val="24"/>
        </w:rPr>
      </w:pPr>
      <w:r>
        <w:rPr>
          <w:sz w:val="24"/>
          <w:szCs w:val="24"/>
        </w:rPr>
        <w:t>The Local Development Plan</w:t>
      </w:r>
    </w:p>
    <w:p w:rsidR="00895CB7" w:rsidRDefault="00895CB7" w:rsidP="0019208F">
      <w:pPr>
        <w:pStyle w:val="ListParagraph"/>
        <w:numPr>
          <w:ilvl w:val="0"/>
          <w:numId w:val="16"/>
        </w:numPr>
        <w:jc w:val="both"/>
        <w:rPr>
          <w:sz w:val="24"/>
          <w:szCs w:val="24"/>
        </w:rPr>
      </w:pPr>
      <w:r>
        <w:rPr>
          <w:sz w:val="24"/>
          <w:szCs w:val="24"/>
        </w:rPr>
        <w:t>Southminster Swimming Pool and the problems of access for the general public.</w:t>
      </w:r>
    </w:p>
    <w:p w:rsidR="00895CB7" w:rsidRDefault="00895CB7" w:rsidP="0019208F">
      <w:pPr>
        <w:pStyle w:val="ListParagraph"/>
        <w:numPr>
          <w:ilvl w:val="0"/>
          <w:numId w:val="16"/>
        </w:numPr>
        <w:jc w:val="both"/>
        <w:rPr>
          <w:sz w:val="24"/>
          <w:szCs w:val="24"/>
        </w:rPr>
      </w:pPr>
      <w:r>
        <w:rPr>
          <w:sz w:val="24"/>
          <w:szCs w:val="24"/>
        </w:rPr>
        <w:t>Bradwell On Sea Parish Council Public Right of Way refusal next to the Power Station.</w:t>
      </w:r>
    </w:p>
    <w:p w:rsidR="00895CB7" w:rsidRDefault="00895CB7" w:rsidP="0019208F">
      <w:pPr>
        <w:pStyle w:val="ListParagraph"/>
        <w:numPr>
          <w:ilvl w:val="0"/>
          <w:numId w:val="16"/>
        </w:numPr>
        <w:jc w:val="both"/>
        <w:rPr>
          <w:sz w:val="24"/>
          <w:szCs w:val="24"/>
        </w:rPr>
      </w:pPr>
      <w:r>
        <w:rPr>
          <w:sz w:val="24"/>
          <w:szCs w:val="24"/>
        </w:rPr>
        <w:t>Asheldham and Dengie Parish Council speed restrictions</w:t>
      </w:r>
    </w:p>
    <w:p w:rsidR="00895CB7" w:rsidRDefault="00895CB7" w:rsidP="0019208F">
      <w:pPr>
        <w:pStyle w:val="ListParagraph"/>
        <w:numPr>
          <w:ilvl w:val="0"/>
          <w:numId w:val="16"/>
        </w:numPr>
        <w:jc w:val="both"/>
        <w:rPr>
          <w:sz w:val="24"/>
          <w:szCs w:val="24"/>
        </w:rPr>
      </w:pPr>
      <w:r>
        <w:rPr>
          <w:sz w:val="24"/>
          <w:szCs w:val="24"/>
        </w:rPr>
        <w:t>Joining of a Patient Participating Group to express their opinions on healthcare.</w:t>
      </w:r>
    </w:p>
    <w:p w:rsidR="00895CB7" w:rsidRDefault="00895CB7" w:rsidP="0019208F">
      <w:pPr>
        <w:pStyle w:val="ListParagraph"/>
        <w:numPr>
          <w:ilvl w:val="0"/>
          <w:numId w:val="16"/>
        </w:numPr>
        <w:jc w:val="both"/>
        <w:rPr>
          <w:sz w:val="24"/>
          <w:szCs w:val="24"/>
        </w:rPr>
      </w:pPr>
      <w:r>
        <w:rPr>
          <w:sz w:val="24"/>
          <w:szCs w:val="24"/>
        </w:rPr>
        <w:t>Various highways problems being experienced by the participating Parish Councils.</w:t>
      </w:r>
    </w:p>
    <w:p w:rsidR="00895CB7" w:rsidRDefault="00895CB7" w:rsidP="00EF046D">
      <w:pPr>
        <w:pStyle w:val="ListParagraph"/>
        <w:ind w:left="1800"/>
        <w:jc w:val="both"/>
        <w:rPr>
          <w:sz w:val="24"/>
          <w:szCs w:val="24"/>
        </w:rPr>
      </w:pPr>
    </w:p>
    <w:p w:rsidR="00895CB7" w:rsidRPr="00224071" w:rsidRDefault="00895CB7" w:rsidP="0019208F">
      <w:pPr>
        <w:pStyle w:val="ListParagraph"/>
        <w:numPr>
          <w:ilvl w:val="0"/>
          <w:numId w:val="6"/>
        </w:numPr>
        <w:jc w:val="both"/>
        <w:rPr>
          <w:b/>
          <w:sz w:val="24"/>
          <w:szCs w:val="24"/>
        </w:rPr>
      </w:pPr>
      <w:r>
        <w:rPr>
          <w:b/>
          <w:sz w:val="24"/>
          <w:szCs w:val="24"/>
        </w:rPr>
        <w:t xml:space="preserve">Information Exchange &amp; </w:t>
      </w:r>
      <w:r w:rsidRPr="00224071">
        <w:rPr>
          <w:b/>
          <w:sz w:val="24"/>
          <w:szCs w:val="24"/>
        </w:rPr>
        <w:t>Items for Next Agenda</w:t>
      </w:r>
    </w:p>
    <w:p w:rsidR="00895CB7" w:rsidRDefault="00895CB7" w:rsidP="00EF046D">
      <w:pPr>
        <w:pStyle w:val="ListParagraph"/>
        <w:ind w:left="1080"/>
        <w:jc w:val="both"/>
        <w:rPr>
          <w:sz w:val="24"/>
          <w:szCs w:val="24"/>
        </w:rPr>
      </w:pPr>
      <w:r>
        <w:rPr>
          <w:sz w:val="24"/>
          <w:szCs w:val="24"/>
        </w:rPr>
        <w:t>Possibility of a Christmas Event to raise profile of the Parish Council in the community.</w:t>
      </w:r>
    </w:p>
    <w:p w:rsidR="00895CB7" w:rsidRPr="00224071" w:rsidRDefault="00895CB7" w:rsidP="00EF046D">
      <w:pPr>
        <w:pStyle w:val="ListParagraph"/>
        <w:ind w:left="1080"/>
        <w:jc w:val="both"/>
        <w:rPr>
          <w:sz w:val="24"/>
          <w:szCs w:val="24"/>
        </w:rPr>
      </w:pPr>
    </w:p>
    <w:p w:rsidR="00895CB7" w:rsidRDefault="00895CB7" w:rsidP="0019208F">
      <w:pPr>
        <w:pStyle w:val="ListParagraph"/>
        <w:numPr>
          <w:ilvl w:val="0"/>
          <w:numId w:val="6"/>
        </w:numPr>
        <w:jc w:val="both"/>
        <w:rPr>
          <w:sz w:val="24"/>
          <w:szCs w:val="24"/>
        </w:rPr>
      </w:pPr>
      <w:r w:rsidRPr="002B6A73">
        <w:rPr>
          <w:b/>
          <w:sz w:val="24"/>
          <w:szCs w:val="24"/>
          <w:u w:val="single"/>
        </w:rPr>
        <w:t>Date of the next meeting</w:t>
      </w:r>
      <w:r w:rsidRPr="002B6A73">
        <w:rPr>
          <w:sz w:val="24"/>
          <w:szCs w:val="24"/>
          <w:u w:val="single"/>
        </w:rPr>
        <w:t xml:space="preserve"> </w:t>
      </w:r>
      <w:r w:rsidRPr="002B6A73">
        <w:rPr>
          <w:b/>
          <w:sz w:val="24"/>
          <w:szCs w:val="24"/>
          <w:u w:val="single"/>
        </w:rPr>
        <w:t xml:space="preserve">– </w:t>
      </w:r>
      <w:r>
        <w:rPr>
          <w:sz w:val="24"/>
          <w:szCs w:val="24"/>
        </w:rPr>
        <w:t>Tuesday 19</w:t>
      </w:r>
      <w:r w:rsidRPr="00113A5F">
        <w:rPr>
          <w:sz w:val="24"/>
          <w:szCs w:val="24"/>
          <w:vertAlign w:val="superscript"/>
        </w:rPr>
        <w:t>th</w:t>
      </w:r>
      <w:r>
        <w:rPr>
          <w:sz w:val="24"/>
          <w:szCs w:val="24"/>
        </w:rPr>
        <w:t xml:space="preserve"> November </w:t>
      </w:r>
      <w:r w:rsidRPr="002B6A73">
        <w:rPr>
          <w:sz w:val="24"/>
          <w:szCs w:val="24"/>
        </w:rPr>
        <w:t xml:space="preserve">2019 7.30 p.m. </w:t>
      </w:r>
    </w:p>
    <w:p w:rsidR="00895CB7" w:rsidRDefault="00895CB7" w:rsidP="000258A1">
      <w:pPr>
        <w:pStyle w:val="ListParagraph"/>
        <w:jc w:val="both"/>
        <w:rPr>
          <w:sz w:val="24"/>
          <w:szCs w:val="24"/>
        </w:rPr>
      </w:pPr>
    </w:p>
    <w:p w:rsidR="00895CB7" w:rsidRPr="006E510B" w:rsidRDefault="00895CB7" w:rsidP="000258A1">
      <w:pPr>
        <w:pStyle w:val="ListParagraph"/>
        <w:jc w:val="both"/>
        <w:rPr>
          <w:sz w:val="24"/>
          <w:szCs w:val="24"/>
        </w:rPr>
      </w:pPr>
      <w:r>
        <w:rPr>
          <w:sz w:val="24"/>
          <w:szCs w:val="24"/>
        </w:rPr>
        <w:t>MEETING CLOSED AT 21.10 p.m.</w:t>
      </w:r>
    </w:p>
    <w:sectPr w:rsidR="00895CB7" w:rsidRPr="006E510B" w:rsidSect="00ED6CD5">
      <w:headerReference w:type="default" r:id="rId8"/>
      <w:footerReference w:type="defaul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12" w:rsidRDefault="00237C12" w:rsidP="00B7764B">
      <w:pPr>
        <w:spacing w:after="0" w:line="240" w:lineRule="auto"/>
      </w:pPr>
      <w:r>
        <w:separator/>
      </w:r>
    </w:p>
  </w:endnote>
  <w:endnote w:type="continuationSeparator" w:id="0">
    <w:p w:rsidR="00237C12" w:rsidRDefault="00237C12" w:rsidP="00B7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B7" w:rsidRDefault="00237C12">
    <w:pPr>
      <w:pStyle w:val="Footer"/>
      <w:jc w:val="right"/>
    </w:pPr>
    <w:r>
      <w:fldChar w:fldCharType="begin"/>
    </w:r>
    <w:r>
      <w:instrText xml:space="preserve"> PAGE   \* MERGEFORMAT </w:instrText>
    </w:r>
    <w:r>
      <w:fldChar w:fldCharType="separate"/>
    </w:r>
    <w:r w:rsidR="00774C3B">
      <w:rPr>
        <w:noProof/>
      </w:rPr>
      <w:t>1</w:t>
    </w:r>
    <w:r>
      <w:rPr>
        <w:noProof/>
      </w:rPr>
      <w:fldChar w:fldCharType="end"/>
    </w:r>
  </w:p>
  <w:p w:rsidR="00895CB7" w:rsidRDefault="00895CB7">
    <w:pPr>
      <w:pStyle w:val="Footer"/>
    </w:pPr>
    <w:r>
      <w:t>Signed…………………</w:t>
    </w:r>
  </w:p>
  <w:p w:rsidR="00895CB7" w:rsidRDefault="00895CB7">
    <w:pPr>
      <w:pStyle w:val="Footer"/>
    </w:pPr>
    <w:r>
      <w:t>Chairman</w:t>
    </w:r>
  </w:p>
  <w:p w:rsidR="00895CB7" w:rsidRDefault="00895CB7">
    <w:pPr>
      <w:pStyle w:val="Footer"/>
    </w:pPr>
    <w:r>
      <w:t>Date:  17-9-2019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12" w:rsidRDefault="00237C12" w:rsidP="00B7764B">
      <w:pPr>
        <w:spacing w:after="0" w:line="240" w:lineRule="auto"/>
      </w:pPr>
      <w:r>
        <w:separator/>
      </w:r>
    </w:p>
  </w:footnote>
  <w:footnote w:type="continuationSeparator" w:id="0">
    <w:p w:rsidR="00237C12" w:rsidRDefault="00237C12" w:rsidP="00B77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B7" w:rsidRPr="00ED6644" w:rsidRDefault="00895CB7" w:rsidP="00B7764B">
    <w:pPr>
      <w:pStyle w:val="Header"/>
      <w:pBdr>
        <w:bottom w:val="thickThinSmallGap" w:sz="24" w:space="1" w:color="823B0B"/>
      </w:pBdr>
      <w:jc w:val="center"/>
      <w:rPr>
        <w:rFonts w:ascii="Calibri Light" w:hAnsi="Calibri Light"/>
        <w:b/>
        <w:sz w:val="44"/>
        <w:szCs w:val="44"/>
      </w:rPr>
    </w:pPr>
    <w:r w:rsidRPr="00ED6644">
      <w:rPr>
        <w:rFonts w:ascii="Calibri Light" w:hAnsi="Calibri Light"/>
        <w:b/>
        <w:sz w:val="44"/>
        <w:szCs w:val="44"/>
      </w:rPr>
      <w:t>MUNDON PARISH COUNCIL</w:t>
    </w:r>
  </w:p>
  <w:p w:rsidR="00895CB7" w:rsidRPr="00ED6CD5" w:rsidRDefault="00895CB7" w:rsidP="00B7764B">
    <w:pPr>
      <w:pStyle w:val="Header"/>
      <w:pBdr>
        <w:bottom w:val="thickThinSmallGap" w:sz="24" w:space="1" w:color="823B0B"/>
      </w:pBdr>
      <w:jc w:val="center"/>
      <w:rPr>
        <w:rFonts w:ascii="Calibri Light" w:hAnsi="Calibri Light"/>
        <w:b/>
        <w:sz w:val="28"/>
        <w:szCs w:val="28"/>
      </w:rPr>
    </w:pPr>
    <w:r w:rsidRPr="00ED6CD5">
      <w:rPr>
        <w:rFonts w:ascii="Calibri Light" w:hAnsi="Calibri Light"/>
        <w:b/>
        <w:sz w:val="28"/>
        <w:szCs w:val="28"/>
      </w:rPr>
      <w:t>MINUTES OF THE</w:t>
    </w:r>
    <w:r>
      <w:rPr>
        <w:rFonts w:ascii="Calibri Light" w:hAnsi="Calibri Light"/>
        <w:b/>
        <w:sz w:val="28"/>
        <w:szCs w:val="28"/>
      </w:rPr>
      <w:t xml:space="preserve"> </w:t>
    </w:r>
    <w:r w:rsidRPr="00ED6CD5">
      <w:rPr>
        <w:rFonts w:ascii="Calibri Light" w:hAnsi="Calibri Light"/>
        <w:b/>
        <w:sz w:val="28"/>
        <w:szCs w:val="28"/>
      </w:rPr>
      <w:t>MEETING HELD ON</w:t>
    </w:r>
  </w:p>
  <w:p w:rsidR="00895CB7" w:rsidRPr="00ED6CD5" w:rsidRDefault="00895CB7" w:rsidP="00B7764B">
    <w:pPr>
      <w:pStyle w:val="Header"/>
      <w:pBdr>
        <w:bottom w:val="thickThinSmallGap" w:sz="24" w:space="1" w:color="823B0B"/>
      </w:pBdr>
      <w:jc w:val="center"/>
      <w:rPr>
        <w:rFonts w:ascii="Calibri Light" w:hAnsi="Calibri Light"/>
        <w:b/>
        <w:sz w:val="28"/>
        <w:szCs w:val="28"/>
      </w:rPr>
    </w:pPr>
    <w:r w:rsidRPr="00ED6CD5">
      <w:rPr>
        <w:rFonts w:ascii="Calibri Light" w:hAnsi="Calibri Light"/>
        <w:b/>
        <w:sz w:val="28"/>
        <w:szCs w:val="28"/>
      </w:rPr>
      <w:t xml:space="preserve">TUESDAY </w:t>
    </w:r>
    <w:r>
      <w:rPr>
        <w:rFonts w:ascii="Calibri Light" w:hAnsi="Calibri Light"/>
        <w:b/>
        <w:sz w:val="28"/>
        <w:szCs w:val="28"/>
      </w:rPr>
      <w:t xml:space="preserve"> 16</w:t>
    </w:r>
    <w:r w:rsidRPr="001725D0">
      <w:rPr>
        <w:rFonts w:ascii="Calibri Light" w:hAnsi="Calibri Light"/>
        <w:b/>
        <w:sz w:val="28"/>
        <w:szCs w:val="28"/>
        <w:vertAlign w:val="superscript"/>
      </w:rPr>
      <w:t>th</w:t>
    </w:r>
    <w:r>
      <w:rPr>
        <w:rFonts w:ascii="Calibri Light" w:hAnsi="Calibri Light"/>
        <w:b/>
        <w:sz w:val="28"/>
        <w:szCs w:val="28"/>
      </w:rPr>
      <w:t xml:space="preserve"> July 2019 AT 7.3</w:t>
    </w:r>
    <w:r w:rsidRPr="00ED6CD5">
      <w:rPr>
        <w:rFonts w:ascii="Calibri Light" w:hAnsi="Calibri Light"/>
        <w:b/>
        <w:sz w:val="28"/>
        <w:szCs w:val="28"/>
      </w:rPr>
      <w:t>0 P.M.</w:t>
    </w:r>
  </w:p>
  <w:p w:rsidR="00895CB7" w:rsidRDefault="00895CB7" w:rsidP="00B7764B">
    <w:pPr>
      <w:pStyle w:val="Header"/>
      <w:pBdr>
        <w:bottom w:val="thickThinSmallGap" w:sz="24" w:space="1" w:color="823B0B"/>
      </w:pBdr>
      <w:jc w:val="center"/>
      <w:rPr>
        <w:rFonts w:ascii="Calibri Light" w:hAnsi="Calibri Light"/>
        <w:sz w:val="32"/>
        <w:szCs w:val="32"/>
      </w:rPr>
    </w:pPr>
    <w:r w:rsidRPr="00ED6CD5">
      <w:rPr>
        <w:rFonts w:ascii="Calibri Light" w:hAnsi="Calibri Light"/>
        <w:b/>
        <w:sz w:val="28"/>
        <w:szCs w:val="28"/>
      </w:rPr>
      <w:t>IN THE NEW VICTORY HALL, MALDON ROAD, MUNDON</w:t>
    </w:r>
    <w:r>
      <w:rPr>
        <w:rFonts w:ascii="Calibri Light" w:hAnsi="Calibri Light"/>
        <w:sz w:val="32"/>
        <w:szCs w:val="3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526"/>
    <w:multiLevelType w:val="hybridMultilevel"/>
    <w:tmpl w:val="3920E8F8"/>
    <w:lvl w:ilvl="0" w:tplc="D212B5C8">
      <w:start w:val="9"/>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nsid w:val="09B356FD"/>
    <w:multiLevelType w:val="hybridMultilevel"/>
    <w:tmpl w:val="68587D4A"/>
    <w:lvl w:ilvl="0" w:tplc="40124A72">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nsid w:val="198E034E"/>
    <w:multiLevelType w:val="hybridMultilevel"/>
    <w:tmpl w:val="7BBA24EE"/>
    <w:lvl w:ilvl="0" w:tplc="0809000F">
      <w:start w:val="1"/>
      <w:numFmt w:val="decimal"/>
      <w:lvlText w:val="%1."/>
      <w:lvlJc w:val="left"/>
      <w:pPr>
        <w:ind w:left="1080" w:hanging="360"/>
      </w:pPr>
      <w:rPr>
        <w:rFonts w:cs="Times New Roman" w:hint="default"/>
      </w:rPr>
    </w:lvl>
    <w:lvl w:ilvl="1" w:tplc="0458081E">
      <w:start w:val="1"/>
      <w:numFmt w:val="lowerLetter"/>
      <w:lvlText w:val="%2)"/>
      <w:lvlJc w:val="left"/>
      <w:pPr>
        <w:tabs>
          <w:tab w:val="num" w:pos="2055"/>
        </w:tabs>
        <w:ind w:left="2055" w:hanging="615"/>
      </w:pPr>
      <w:rPr>
        <w:rFonts w:cs="Times New Roman" w:hint="default"/>
      </w:rPr>
    </w:lvl>
    <w:lvl w:ilvl="2" w:tplc="A0D816A4">
      <w:start w:val="1"/>
      <w:numFmt w:val="lowerRoman"/>
      <w:lvlText w:val="%3)"/>
      <w:lvlJc w:val="right"/>
      <w:pPr>
        <w:ind w:left="2520" w:hanging="180"/>
      </w:pPr>
      <w:rPr>
        <w:rFonts w:ascii="Calibri" w:eastAsia="Times New Roman" w:hAnsi="Calibri"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1BCF1371"/>
    <w:multiLevelType w:val="hybridMultilevel"/>
    <w:tmpl w:val="E4D6A89E"/>
    <w:lvl w:ilvl="0" w:tplc="444808B8">
      <w:start w:val="6"/>
      <w:numFmt w:val="decimal"/>
      <w:lvlText w:val="%1"/>
      <w:lvlJc w:val="left"/>
      <w:pPr>
        <w:ind w:left="1080" w:hanging="360"/>
      </w:pPr>
      <w:rPr>
        <w:rFonts w:cs="Times New Roman" w:hint="default"/>
        <w:b/>
        <w:u w:val="single"/>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1E515265"/>
    <w:multiLevelType w:val="hybridMultilevel"/>
    <w:tmpl w:val="18EEC348"/>
    <w:lvl w:ilvl="0" w:tplc="4A2856E6">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nsid w:val="2E622761"/>
    <w:multiLevelType w:val="hybridMultilevel"/>
    <w:tmpl w:val="CF687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4393BCD"/>
    <w:multiLevelType w:val="hybridMultilevel"/>
    <w:tmpl w:val="6BA635A2"/>
    <w:lvl w:ilvl="0" w:tplc="7DDE537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3995364C"/>
    <w:multiLevelType w:val="hybridMultilevel"/>
    <w:tmpl w:val="BBAE7B6E"/>
    <w:lvl w:ilvl="0" w:tplc="8C645890">
      <w:start w:val="1"/>
      <w:numFmt w:val="decimal"/>
      <w:lvlText w:val="%1."/>
      <w:lvlJc w:val="left"/>
      <w:pPr>
        <w:tabs>
          <w:tab w:val="num" w:pos="1080"/>
        </w:tabs>
        <w:ind w:left="1080" w:hanging="720"/>
      </w:pPr>
      <w:rPr>
        <w:rFonts w:cs="Times New Roman"/>
      </w:rPr>
    </w:lvl>
    <w:lvl w:ilvl="1" w:tplc="401E4B62">
      <w:start w:val="1"/>
      <w:numFmt w:val="lowerLetter"/>
      <w:lvlText w:val="%2)"/>
      <w:lvlJc w:val="left"/>
      <w:pPr>
        <w:tabs>
          <w:tab w:val="num" w:pos="1440"/>
        </w:tabs>
        <w:ind w:left="1440" w:hanging="360"/>
      </w:pPr>
      <w:rPr>
        <w:rFonts w:cs="Times New Roman"/>
      </w:rPr>
    </w:lvl>
    <w:lvl w:ilvl="2" w:tplc="A2E0098C">
      <w:start w:val="1"/>
      <w:numFmt w:val="lowerRoman"/>
      <w:lvlText w:val="%3)"/>
      <w:lvlJc w:val="left"/>
      <w:pPr>
        <w:tabs>
          <w:tab w:val="num" w:pos="2700"/>
        </w:tabs>
        <w:ind w:left="2700" w:hanging="720"/>
      </w:pPr>
      <w:rPr>
        <w:rFonts w:ascii="Calibri" w:eastAsia="Times New Roman" w:hAnsi="Calibri"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8">
    <w:nsid w:val="45CA1A7B"/>
    <w:multiLevelType w:val="hybridMultilevel"/>
    <w:tmpl w:val="70EEE0AE"/>
    <w:lvl w:ilvl="0" w:tplc="55BA1524">
      <w:start w:val="1"/>
      <w:numFmt w:val="lowerLetter"/>
      <w:lvlText w:val="%1)"/>
      <w:lvlJc w:val="left"/>
      <w:pPr>
        <w:ind w:left="1455" w:hanging="360"/>
      </w:pPr>
      <w:rPr>
        <w:rFonts w:cs="Times New Roman" w:hint="default"/>
      </w:rPr>
    </w:lvl>
    <w:lvl w:ilvl="1" w:tplc="08090019" w:tentative="1">
      <w:start w:val="1"/>
      <w:numFmt w:val="lowerLetter"/>
      <w:lvlText w:val="%2."/>
      <w:lvlJc w:val="left"/>
      <w:pPr>
        <w:ind w:left="2175" w:hanging="360"/>
      </w:pPr>
      <w:rPr>
        <w:rFonts w:cs="Times New Roman"/>
      </w:rPr>
    </w:lvl>
    <w:lvl w:ilvl="2" w:tplc="0809001B" w:tentative="1">
      <w:start w:val="1"/>
      <w:numFmt w:val="lowerRoman"/>
      <w:lvlText w:val="%3."/>
      <w:lvlJc w:val="right"/>
      <w:pPr>
        <w:ind w:left="2895" w:hanging="180"/>
      </w:pPr>
      <w:rPr>
        <w:rFonts w:cs="Times New Roman"/>
      </w:rPr>
    </w:lvl>
    <w:lvl w:ilvl="3" w:tplc="0809000F" w:tentative="1">
      <w:start w:val="1"/>
      <w:numFmt w:val="decimal"/>
      <w:lvlText w:val="%4."/>
      <w:lvlJc w:val="left"/>
      <w:pPr>
        <w:ind w:left="3615" w:hanging="360"/>
      </w:pPr>
      <w:rPr>
        <w:rFonts w:cs="Times New Roman"/>
      </w:rPr>
    </w:lvl>
    <w:lvl w:ilvl="4" w:tplc="08090019" w:tentative="1">
      <w:start w:val="1"/>
      <w:numFmt w:val="lowerLetter"/>
      <w:lvlText w:val="%5."/>
      <w:lvlJc w:val="left"/>
      <w:pPr>
        <w:ind w:left="4335" w:hanging="360"/>
      </w:pPr>
      <w:rPr>
        <w:rFonts w:cs="Times New Roman"/>
      </w:rPr>
    </w:lvl>
    <w:lvl w:ilvl="5" w:tplc="0809001B" w:tentative="1">
      <w:start w:val="1"/>
      <w:numFmt w:val="lowerRoman"/>
      <w:lvlText w:val="%6."/>
      <w:lvlJc w:val="right"/>
      <w:pPr>
        <w:ind w:left="5055" w:hanging="180"/>
      </w:pPr>
      <w:rPr>
        <w:rFonts w:cs="Times New Roman"/>
      </w:rPr>
    </w:lvl>
    <w:lvl w:ilvl="6" w:tplc="0809000F" w:tentative="1">
      <w:start w:val="1"/>
      <w:numFmt w:val="decimal"/>
      <w:lvlText w:val="%7."/>
      <w:lvlJc w:val="left"/>
      <w:pPr>
        <w:ind w:left="5775" w:hanging="360"/>
      </w:pPr>
      <w:rPr>
        <w:rFonts w:cs="Times New Roman"/>
      </w:rPr>
    </w:lvl>
    <w:lvl w:ilvl="7" w:tplc="08090019" w:tentative="1">
      <w:start w:val="1"/>
      <w:numFmt w:val="lowerLetter"/>
      <w:lvlText w:val="%8."/>
      <w:lvlJc w:val="left"/>
      <w:pPr>
        <w:ind w:left="6495" w:hanging="360"/>
      </w:pPr>
      <w:rPr>
        <w:rFonts w:cs="Times New Roman"/>
      </w:rPr>
    </w:lvl>
    <w:lvl w:ilvl="8" w:tplc="0809001B" w:tentative="1">
      <w:start w:val="1"/>
      <w:numFmt w:val="lowerRoman"/>
      <w:lvlText w:val="%9."/>
      <w:lvlJc w:val="right"/>
      <w:pPr>
        <w:ind w:left="7215" w:hanging="180"/>
      </w:pPr>
      <w:rPr>
        <w:rFonts w:cs="Times New Roman"/>
      </w:rPr>
    </w:lvl>
  </w:abstractNum>
  <w:abstractNum w:abstractNumId="9">
    <w:nsid w:val="47A13DF2"/>
    <w:multiLevelType w:val="hybridMultilevel"/>
    <w:tmpl w:val="0E66BDF6"/>
    <w:lvl w:ilvl="0" w:tplc="7EDAF5B6">
      <w:start w:val="9"/>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0">
    <w:nsid w:val="49D82B41"/>
    <w:multiLevelType w:val="hybridMultilevel"/>
    <w:tmpl w:val="123CD912"/>
    <w:lvl w:ilvl="0" w:tplc="8C645890">
      <w:start w:val="1"/>
      <w:numFmt w:val="decimal"/>
      <w:lvlText w:val="%1."/>
      <w:lvlJc w:val="left"/>
      <w:pPr>
        <w:tabs>
          <w:tab w:val="num" w:pos="1800"/>
        </w:tabs>
        <w:ind w:left="1800" w:hanging="72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4E0978D7"/>
    <w:multiLevelType w:val="hybridMultilevel"/>
    <w:tmpl w:val="C8D8C22A"/>
    <w:lvl w:ilvl="0" w:tplc="5BEE24B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5F377EA1"/>
    <w:multiLevelType w:val="hybridMultilevel"/>
    <w:tmpl w:val="534044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65232B68"/>
    <w:multiLevelType w:val="hybridMultilevel"/>
    <w:tmpl w:val="0F5476EA"/>
    <w:lvl w:ilvl="0" w:tplc="0809000F">
      <w:start w:val="1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BBE33D9"/>
    <w:multiLevelType w:val="hybridMultilevel"/>
    <w:tmpl w:val="1F8CBF68"/>
    <w:lvl w:ilvl="0" w:tplc="5A76F770">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2"/>
  </w:num>
  <w:num w:numId="2">
    <w:abstractNumId w:val="11"/>
  </w:num>
  <w:num w:numId="3">
    <w:abstractNumId w:val="9"/>
  </w:num>
  <w:num w:numId="4">
    <w:abstractNumId w:val="0"/>
  </w:num>
  <w:num w:numId="5">
    <w:abstractNumId w:val="5"/>
  </w:num>
  <w:num w:numId="6">
    <w:abstractNumId w:val="7"/>
  </w:num>
  <w:num w:numId="7">
    <w:abstractNumId w:val="13"/>
  </w:num>
  <w:num w:numId="8">
    <w:abstractNumId w:val="4"/>
  </w:num>
  <w:num w:numId="9">
    <w:abstractNumId w:val="6"/>
  </w:num>
  <w:num w:numId="10">
    <w:abstractNumId w:val="7"/>
  </w:num>
  <w:num w:numId="11">
    <w:abstractNumId w:val="10"/>
  </w:num>
  <w:num w:numId="12">
    <w:abstractNumId w:val="3"/>
  </w:num>
  <w:num w:numId="13">
    <w:abstractNumId w:val="14"/>
  </w:num>
  <w:num w:numId="14">
    <w:abstractNumId w:val="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B9F"/>
    <w:rsid w:val="00014665"/>
    <w:rsid w:val="000258A1"/>
    <w:rsid w:val="00034E0A"/>
    <w:rsid w:val="0005697D"/>
    <w:rsid w:val="0007154B"/>
    <w:rsid w:val="000A72D9"/>
    <w:rsid w:val="000B7F35"/>
    <w:rsid w:val="000C208D"/>
    <w:rsid w:val="000C2A24"/>
    <w:rsid w:val="000E5C43"/>
    <w:rsid w:val="00113080"/>
    <w:rsid w:val="00113A5F"/>
    <w:rsid w:val="00131261"/>
    <w:rsid w:val="001649FC"/>
    <w:rsid w:val="001725D0"/>
    <w:rsid w:val="0019208F"/>
    <w:rsid w:val="001A38E3"/>
    <w:rsid w:val="001C7364"/>
    <w:rsid w:val="00216ED1"/>
    <w:rsid w:val="00224071"/>
    <w:rsid w:val="00224136"/>
    <w:rsid w:val="00237C12"/>
    <w:rsid w:val="00267FA5"/>
    <w:rsid w:val="0027169D"/>
    <w:rsid w:val="00274F1F"/>
    <w:rsid w:val="00281BCC"/>
    <w:rsid w:val="00286502"/>
    <w:rsid w:val="002879DE"/>
    <w:rsid w:val="002B6A73"/>
    <w:rsid w:val="002E06E0"/>
    <w:rsid w:val="002E081C"/>
    <w:rsid w:val="003207D2"/>
    <w:rsid w:val="003626D9"/>
    <w:rsid w:val="00410152"/>
    <w:rsid w:val="00415058"/>
    <w:rsid w:val="004A4917"/>
    <w:rsid w:val="004E3384"/>
    <w:rsid w:val="00530A5C"/>
    <w:rsid w:val="0058282C"/>
    <w:rsid w:val="00595C11"/>
    <w:rsid w:val="005E75F6"/>
    <w:rsid w:val="00620AC7"/>
    <w:rsid w:val="00626A32"/>
    <w:rsid w:val="00656922"/>
    <w:rsid w:val="00663C9E"/>
    <w:rsid w:val="00665B04"/>
    <w:rsid w:val="006905ED"/>
    <w:rsid w:val="00691C6E"/>
    <w:rsid w:val="006D30E5"/>
    <w:rsid w:val="006E510B"/>
    <w:rsid w:val="006F5E31"/>
    <w:rsid w:val="00711C8B"/>
    <w:rsid w:val="00712B48"/>
    <w:rsid w:val="00722C5D"/>
    <w:rsid w:val="00747508"/>
    <w:rsid w:val="007559B0"/>
    <w:rsid w:val="00756D0D"/>
    <w:rsid w:val="00774C3B"/>
    <w:rsid w:val="00797BE6"/>
    <w:rsid w:val="007B72E5"/>
    <w:rsid w:val="0082702B"/>
    <w:rsid w:val="00836324"/>
    <w:rsid w:val="00841CD3"/>
    <w:rsid w:val="0086562F"/>
    <w:rsid w:val="00895CB7"/>
    <w:rsid w:val="008B2948"/>
    <w:rsid w:val="008B5B29"/>
    <w:rsid w:val="008E5FCD"/>
    <w:rsid w:val="0093776A"/>
    <w:rsid w:val="009562EE"/>
    <w:rsid w:val="009567BA"/>
    <w:rsid w:val="009567DD"/>
    <w:rsid w:val="00960074"/>
    <w:rsid w:val="00995806"/>
    <w:rsid w:val="009D1A19"/>
    <w:rsid w:val="009F4249"/>
    <w:rsid w:val="00A42764"/>
    <w:rsid w:val="00A60B9F"/>
    <w:rsid w:val="00A6516E"/>
    <w:rsid w:val="00A9576A"/>
    <w:rsid w:val="00AE5447"/>
    <w:rsid w:val="00AF67E0"/>
    <w:rsid w:val="00B365E1"/>
    <w:rsid w:val="00B60BFC"/>
    <w:rsid w:val="00B63505"/>
    <w:rsid w:val="00B7764B"/>
    <w:rsid w:val="00B850F3"/>
    <w:rsid w:val="00B9166D"/>
    <w:rsid w:val="00B96284"/>
    <w:rsid w:val="00BB1DBA"/>
    <w:rsid w:val="00BB5F21"/>
    <w:rsid w:val="00BD6B07"/>
    <w:rsid w:val="00BE57D6"/>
    <w:rsid w:val="00BE73A6"/>
    <w:rsid w:val="00BF6E3C"/>
    <w:rsid w:val="00C365B3"/>
    <w:rsid w:val="00C53109"/>
    <w:rsid w:val="00C55173"/>
    <w:rsid w:val="00C8338B"/>
    <w:rsid w:val="00C844F7"/>
    <w:rsid w:val="00CA2950"/>
    <w:rsid w:val="00CD45C7"/>
    <w:rsid w:val="00D06C2B"/>
    <w:rsid w:val="00D27DBE"/>
    <w:rsid w:val="00D55B37"/>
    <w:rsid w:val="00D67566"/>
    <w:rsid w:val="00D77087"/>
    <w:rsid w:val="00D91399"/>
    <w:rsid w:val="00DB3160"/>
    <w:rsid w:val="00DD4BDC"/>
    <w:rsid w:val="00E13B6C"/>
    <w:rsid w:val="00E166A5"/>
    <w:rsid w:val="00E30D80"/>
    <w:rsid w:val="00ED506C"/>
    <w:rsid w:val="00ED6644"/>
    <w:rsid w:val="00ED6CD5"/>
    <w:rsid w:val="00EF046D"/>
    <w:rsid w:val="00F310AB"/>
    <w:rsid w:val="00F72C8E"/>
    <w:rsid w:val="00FB2841"/>
    <w:rsid w:val="00FE3A49"/>
    <w:rsid w:val="00FF2AAC"/>
    <w:rsid w:val="00FF7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6A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3B6C"/>
    <w:pPr>
      <w:ind w:left="720"/>
      <w:contextualSpacing/>
    </w:pPr>
  </w:style>
  <w:style w:type="paragraph" w:styleId="BalloonText">
    <w:name w:val="Balloon Text"/>
    <w:basedOn w:val="Normal"/>
    <w:link w:val="BalloonTextChar"/>
    <w:uiPriority w:val="99"/>
    <w:semiHidden/>
    <w:rsid w:val="00960074"/>
    <w:pPr>
      <w:spacing w:after="0" w:line="240" w:lineRule="auto"/>
    </w:pPr>
    <w:rPr>
      <w:rFonts w:ascii="Segoe UI" w:hAnsi="Segoe UI"/>
      <w:sz w:val="18"/>
      <w:szCs w:val="20"/>
      <w:lang w:eastAsia="en-GB"/>
    </w:rPr>
  </w:style>
  <w:style w:type="character" w:customStyle="1" w:styleId="BalloonTextChar">
    <w:name w:val="Balloon Text Char"/>
    <w:link w:val="BalloonText"/>
    <w:uiPriority w:val="99"/>
    <w:semiHidden/>
    <w:locked/>
    <w:rsid w:val="00960074"/>
    <w:rPr>
      <w:rFonts w:ascii="Segoe UI" w:hAnsi="Segoe UI"/>
      <w:sz w:val="18"/>
    </w:rPr>
  </w:style>
  <w:style w:type="paragraph" w:styleId="Header">
    <w:name w:val="header"/>
    <w:basedOn w:val="Normal"/>
    <w:link w:val="HeaderChar"/>
    <w:uiPriority w:val="99"/>
    <w:rsid w:val="00B7764B"/>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B7764B"/>
  </w:style>
  <w:style w:type="paragraph" w:styleId="Footer">
    <w:name w:val="footer"/>
    <w:basedOn w:val="Normal"/>
    <w:link w:val="FooterChar"/>
    <w:uiPriority w:val="99"/>
    <w:rsid w:val="00B7764B"/>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B77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94347">
      <w:marLeft w:val="0"/>
      <w:marRight w:val="0"/>
      <w:marTop w:val="0"/>
      <w:marBottom w:val="0"/>
      <w:divBdr>
        <w:top w:val="none" w:sz="0" w:space="0" w:color="auto"/>
        <w:left w:val="none" w:sz="0" w:space="0" w:color="auto"/>
        <w:bottom w:val="none" w:sz="0" w:space="0" w:color="auto"/>
        <w:right w:val="none" w:sz="0" w:space="0" w:color="auto"/>
      </w:divBdr>
    </w:div>
    <w:div w:id="391394349">
      <w:marLeft w:val="0"/>
      <w:marRight w:val="0"/>
      <w:marTop w:val="0"/>
      <w:marBottom w:val="0"/>
      <w:divBdr>
        <w:top w:val="none" w:sz="0" w:space="0" w:color="auto"/>
        <w:left w:val="none" w:sz="0" w:space="0" w:color="auto"/>
        <w:bottom w:val="none" w:sz="0" w:space="0" w:color="auto"/>
        <w:right w:val="none" w:sz="0" w:space="0" w:color="auto"/>
      </w:divBdr>
      <w:divsChild>
        <w:div w:id="391394348">
          <w:marLeft w:val="0"/>
          <w:marRight w:val="0"/>
          <w:marTop w:val="0"/>
          <w:marBottom w:val="0"/>
          <w:divBdr>
            <w:top w:val="none" w:sz="0" w:space="0" w:color="auto"/>
            <w:left w:val="none" w:sz="0" w:space="0" w:color="auto"/>
            <w:bottom w:val="none" w:sz="0" w:space="0" w:color="auto"/>
            <w:right w:val="none" w:sz="0" w:space="0" w:color="auto"/>
          </w:divBdr>
        </w:div>
        <w:div w:id="391394350">
          <w:marLeft w:val="0"/>
          <w:marRight w:val="0"/>
          <w:marTop w:val="0"/>
          <w:marBottom w:val="0"/>
          <w:divBdr>
            <w:top w:val="none" w:sz="0" w:space="0" w:color="auto"/>
            <w:left w:val="none" w:sz="0" w:space="0" w:color="auto"/>
            <w:bottom w:val="none" w:sz="0" w:space="0" w:color="auto"/>
            <w:right w:val="none" w:sz="0" w:space="0" w:color="auto"/>
          </w:divBdr>
        </w:div>
        <w:div w:id="391394351">
          <w:marLeft w:val="0"/>
          <w:marRight w:val="0"/>
          <w:marTop w:val="0"/>
          <w:marBottom w:val="0"/>
          <w:divBdr>
            <w:top w:val="none" w:sz="0" w:space="0" w:color="auto"/>
            <w:left w:val="none" w:sz="0" w:space="0" w:color="auto"/>
            <w:bottom w:val="none" w:sz="0" w:space="0" w:color="auto"/>
            <w:right w:val="none" w:sz="0" w:space="0" w:color="auto"/>
          </w:divBdr>
        </w:div>
        <w:div w:id="391394352">
          <w:marLeft w:val="0"/>
          <w:marRight w:val="0"/>
          <w:marTop w:val="0"/>
          <w:marBottom w:val="0"/>
          <w:divBdr>
            <w:top w:val="none" w:sz="0" w:space="0" w:color="auto"/>
            <w:left w:val="none" w:sz="0" w:space="0" w:color="auto"/>
            <w:bottom w:val="none" w:sz="0" w:space="0" w:color="auto"/>
            <w:right w:val="none" w:sz="0" w:space="0" w:color="auto"/>
          </w:divBdr>
        </w:div>
        <w:div w:id="391394353">
          <w:marLeft w:val="0"/>
          <w:marRight w:val="0"/>
          <w:marTop w:val="0"/>
          <w:marBottom w:val="0"/>
          <w:divBdr>
            <w:top w:val="none" w:sz="0" w:space="0" w:color="auto"/>
            <w:left w:val="none" w:sz="0" w:space="0" w:color="auto"/>
            <w:bottom w:val="none" w:sz="0" w:space="0" w:color="auto"/>
            <w:right w:val="none" w:sz="0" w:space="0" w:color="auto"/>
          </w:divBdr>
        </w:div>
        <w:div w:id="391394354">
          <w:marLeft w:val="0"/>
          <w:marRight w:val="0"/>
          <w:marTop w:val="0"/>
          <w:marBottom w:val="0"/>
          <w:divBdr>
            <w:top w:val="none" w:sz="0" w:space="0" w:color="auto"/>
            <w:left w:val="none" w:sz="0" w:space="0" w:color="auto"/>
            <w:bottom w:val="none" w:sz="0" w:space="0" w:color="auto"/>
            <w:right w:val="none" w:sz="0" w:space="0" w:color="auto"/>
          </w:divBdr>
        </w:div>
        <w:div w:id="391394355">
          <w:marLeft w:val="0"/>
          <w:marRight w:val="0"/>
          <w:marTop w:val="0"/>
          <w:marBottom w:val="0"/>
          <w:divBdr>
            <w:top w:val="none" w:sz="0" w:space="0" w:color="auto"/>
            <w:left w:val="none" w:sz="0" w:space="0" w:color="auto"/>
            <w:bottom w:val="none" w:sz="0" w:space="0" w:color="auto"/>
            <w:right w:val="none" w:sz="0" w:space="0" w:color="auto"/>
          </w:divBdr>
        </w:div>
        <w:div w:id="391394356">
          <w:marLeft w:val="0"/>
          <w:marRight w:val="0"/>
          <w:marTop w:val="0"/>
          <w:marBottom w:val="0"/>
          <w:divBdr>
            <w:top w:val="none" w:sz="0" w:space="0" w:color="auto"/>
            <w:left w:val="none" w:sz="0" w:space="0" w:color="auto"/>
            <w:bottom w:val="none" w:sz="0" w:space="0" w:color="auto"/>
            <w:right w:val="none" w:sz="0" w:space="0" w:color="auto"/>
          </w:divBdr>
        </w:div>
        <w:div w:id="391394357">
          <w:marLeft w:val="0"/>
          <w:marRight w:val="0"/>
          <w:marTop w:val="0"/>
          <w:marBottom w:val="0"/>
          <w:divBdr>
            <w:top w:val="none" w:sz="0" w:space="0" w:color="auto"/>
            <w:left w:val="none" w:sz="0" w:space="0" w:color="auto"/>
            <w:bottom w:val="none" w:sz="0" w:space="0" w:color="auto"/>
            <w:right w:val="none" w:sz="0" w:space="0" w:color="auto"/>
          </w:divBdr>
        </w:div>
        <w:div w:id="391394358">
          <w:marLeft w:val="0"/>
          <w:marRight w:val="0"/>
          <w:marTop w:val="0"/>
          <w:marBottom w:val="0"/>
          <w:divBdr>
            <w:top w:val="none" w:sz="0" w:space="0" w:color="auto"/>
            <w:left w:val="none" w:sz="0" w:space="0" w:color="auto"/>
            <w:bottom w:val="none" w:sz="0" w:space="0" w:color="auto"/>
            <w:right w:val="none" w:sz="0" w:space="0" w:color="auto"/>
          </w:divBdr>
        </w:div>
        <w:div w:id="391394359">
          <w:marLeft w:val="0"/>
          <w:marRight w:val="0"/>
          <w:marTop w:val="0"/>
          <w:marBottom w:val="0"/>
          <w:divBdr>
            <w:top w:val="none" w:sz="0" w:space="0" w:color="auto"/>
            <w:left w:val="none" w:sz="0" w:space="0" w:color="auto"/>
            <w:bottom w:val="none" w:sz="0" w:space="0" w:color="auto"/>
            <w:right w:val="none" w:sz="0" w:space="0" w:color="auto"/>
          </w:divBdr>
        </w:div>
        <w:div w:id="391394360">
          <w:marLeft w:val="0"/>
          <w:marRight w:val="0"/>
          <w:marTop w:val="0"/>
          <w:marBottom w:val="0"/>
          <w:divBdr>
            <w:top w:val="none" w:sz="0" w:space="0" w:color="auto"/>
            <w:left w:val="none" w:sz="0" w:space="0" w:color="auto"/>
            <w:bottom w:val="none" w:sz="0" w:space="0" w:color="auto"/>
            <w:right w:val="none" w:sz="0" w:space="0" w:color="auto"/>
          </w:divBdr>
        </w:div>
        <w:div w:id="391394361">
          <w:marLeft w:val="0"/>
          <w:marRight w:val="0"/>
          <w:marTop w:val="0"/>
          <w:marBottom w:val="0"/>
          <w:divBdr>
            <w:top w:val="none" w:sz="0" w:space="0" w:color="auto"/>
            <w:left w:val="none" w:sz="0" w:space="0" w:color="auto"/>
            <w:bottom w:val="none" w:sz="0" w:space="0" w:color="auto"/>
            <w:right w:val="none" w:sz="0" w:space="0" w:color="auto"/>
          </w:divBdr>
        </w:div>
        <w:div w:id="391394362">
          <w:marLeft w:val="0"/>
          <w:marRight w:val="0"/>
          <w:marTop w:val="0"/>
          <w:marBottom w:val="0"/>
          <w:divBdr>
            <w:top w:val="none" w:sz="0" w:space="0" w:color="auto"/>
            <w:left w:val="none" w:sz="0" w:space="0" w:color="auto"/>
            <w:bottom w:val="none" w:sz="0" w:space="0" w:color="auto"/>
            <w:right w:val="none" w:sz="0" w:space="0" w:color="auto"/>
          </w:divBdr>
        </w:div>
      </w:divsChild>
    </w:div>
    <w:div w:id="391394363">
      <w:marLeft w:val="0"/>
      <w:marRight w:val="0"/>
      <w:marTop w:val="0"/>
      <w:marBottom w:val="0"/>
      <w:divBdr>
        <w:top w:val="none" w:sz="0" w:space="0" w:color="auto"/>
        <w:left w:val="none" w:sz="0" w:space="0" w:color="auto"/>
        <w:bottom w:val="none" w:sz="0" w:space="0" w:color="auto"/>
        <w:right w:val="none" w:sz="0" w:space="0" w:color="auto"/>
      </w:divBdr>
    </w:div>
    <w:div w:id="391394364">
      <w:marLeft w:val="0"/>
      <w:marRight w:val="0"/>
      <w:marTop w:val="0"/>
      <w:marBottom w:val="0"/>
      <w:divBdr>
        <w:top w:val="none" w:sz="0" w:space="0" w:color="auto"/>
        <w:left w:val="none" w:sz="0" w:space="0" w:color="auto"/>
        <w:bottom w:val="none" w:sz="0" w:space="0" w:color="auto"/>
        <w:right w:val="none" w:sz="0" w:space="0" w:color="auto"/>
      </w:divBdr>
    </w:div>
    <w:div w:id="391394365">
      <w:marLeft w:val="0"/>
      <w:marRight w:val="0"/>
      <w:marTop w:val="0"/>
      <w:marBottom w:val="0"/>
      <w:divBdr>
        <w:top w:val="none" w:sz="0" w:space="0" w:color="auto"/>
        <w:left w:val="none" w:sz="0" w:space="0" w:color="auto"/>
        <w:bottom w:val="none" w:sz="0" w:space="0" w:color="auto"/>
        <w:right w:val="none" w:sz="0" w:space="0" w:color="auto"/>
      </w:divBdr>
    </w:div>
    <w:div w:id="391394366">
      <w:marLeft w:val="0"/>
      <w:marRight w:val="0"/>
      <w:marTop w:val="0"/>
      <w:marBottom w:val="0"/>
      <w:divBdr>
        <w:top w:val="none" w:sz="0" w:space="0" w:color="auto"/>
        <w:left w:val="none" w:sz="0" w:space="0" w:color="auto"/>
        <w:bottom w:val="none" w:sz="0" w:space="0" w:color="auto"/>
        <w:right w:val="none" w:sz="0" w:space="0" w:color="auto"/>
      </w:divBdr>
    </w:div>
    <w:div w:id="391394367">
      <w:marLeft w:val="0"/>
      <w:marRight w:val="0"/>
      <w:marTop w:val="0"/>
      <w:marBottom w:val="0"/>
      <w:divBdr>
        <w:top w:val="none" w:sz="0" w:space="0" w:color="auto"/>
        <w:left w:val="none" w:sz="0" w:space="0" w:color="auto"/>
        <w:bottom w:val="none" w:sz="0" w:space="0" w:color="auto"/>
        <w:right w:val="none" w:sz="0" w:space="0" w:color="auto"/>
      </w:divBdr>
    </w:div>
    <w:div w:id="391394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Sarah</cp:lastModifiedBy>
  <cp:revision>8</cp:revision>
  <cp:lastPrinted>2019-07-16T11:41:00Z</cp:lastPrinted>
  <dcterms:created xsi:type="dcterms:W3CDTF">2019-09-10T11:16:00Z</dcterms:created>
  <dcterms:modified xsi:type="dcterms:W3CDTF">2019-09-11T19:12:00Z</dcterms:modified>
</cp:coreProperties>
</file>